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39" w:rsidRDefault="007F1C39" w:rsidP="0018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днях в Государственном бюджетном учреждении города Москвы центре социального обслуживания «Троицкий»</w:t>
      </w:r>
      <w:r w:rsidR="001D4847"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proofErr w:type="spellStart"/>
      <w:r w:rsidR="001D4847"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 w:rsidR="001D4847" w:rsidRPr="001D4847">
        <w:rPr>
          <w:rFonts w:ascii="Times New Roman" w:hAnsi="Times New Roman" w:cs="Times New Roman"/>
          <w:sz w:val="28"/>
          <w:szCs w:val="28"/>
        </w:rPr>
        <w:t xml:space="preserve">, </w:t>
      </w:r>
      <w:r w:rsidR="001D4847">
        <w:rPr>
          <w:rFonts w:ascii="Times New Roman" w:hAnsi="Times New Roman" w:cs="Times New Roman"/>
          <w:sz w:val="28"/>
          <w:szCs w:val="28"/>
        </w:rPr>
        <w:t>ул</w:t>
      </w:r>
      <w:r w:rsidR="001D4847" w:rsidRPr="001D4847">
        <w:rPr>
          <w:rFonts w:ascii="Times New Roman" w:hAnsi="Times New Roman" w:cs="Times New Roman"/>
          <w:sz w:val="28"/>
          <w:szCs w:val="28"/>
        </w:rPr>
        <w:t xml:space="preserve">. </w:t>
      </w:r>
      <w:r w:rsidR="001D4847">
        <w:rPr>
          <w:rFonts w:ascii="Times New Roman" w:hAnsi="Times New Roman" w:cs="Times New Roman"/>
          <w:sz w:val="28"/>
          <w:szCs w:val="28"/>
        </w:rPr>
        <w:t xml:space="preserve">Дмитрия </w:t>
      </w:r>
      <w:proofErr w:type="spellStart"/>
      <w:r w:rsidR="001D484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1D4847" w:rsidRPr="001D4847">
        <w:rPr>
          <w:rFonts w:ascii="Times New Roman" w:hAnsi="Times New Roman" w:cs="Times New Roman"/>
          <w:sz w:val="28"/>
          <w:szCs w:val="28"/>
        </w:rPr>
        <w:t xml:space="preserve">, </w:t>
      </w:r>
      <w:r w:rsidR="001D4847">
        <w:rPr>
          <w:rFonts w:ascii="Times New Roman" w:hAnsi="Times New Roman" w:cs="Times New Roman"/>
          <w:sz w:val="28"/>
          <w:szCs w:val="28"/>
        </w:rPr>
        <w:t>дом 16А</w:t>
      </w:r>
      <w:r w:rsidRPr="007F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                       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Троицкому АО Главного управления МЧС России по г</w:t>
      </w:r>
      <w:r w:rsidRPr="007F1C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Москве была проведена беседа на тему: «</w:t>
      </w:r>
      <w:r w:rsidR="000D3EB9">
        <w:rPr>
          <w:rFonts w:ascii="Times New Roman" w:hAnsi="Times New Roman" w:cs="Times New Roman"/>
          <w:sz w:val="28"/>
          <w:szCs w:val="28"/>
        </w:rPr>
        <w:t>Пожарная безопасность и действия посетителей при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EB9" w:rsidRPr="000D3EB9">
        <w:rPr>
          <w:rFonts w:ascii="Times New Roman" w:hAnsi="Times New Roman" w:cs="Times New Roman"/>
          <w:sz w:val="28"/>
          <w:szCs w:val="28"/>
        </w:rPr>
        <w:t>.</w:t>
      </w:r>
    </w:p>
    <w:p w:rsidR="00AA574A" w:rsidRDefault="00AA574A" w:rsidP="0018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МЧС рассказали посетителям Отделения дневного пребывания ЦСО «Троицкий» о требованиях пожарной безопасности</w:t>
      </w:r>
      <w:r w:rsidRPr="00AA57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о правилах поведения в быту</w:t>
      </w:r>
      <w:r w:rsidRPr="00AA57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рассказали как вести себя в той или иной чрезвычайной ситуации</w:t>
      </w:r>
      <w:r w:rsidRPr="00AA5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74A" w:rsidRPr="000C1DF5" w:rsidRDefault="00AA574A" w:rsidP="0018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внимательно слушали сотрудников</w:t>
      </w:r>
      <w:r w:rsidRPr="00AA57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C1DF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вали интересующие их вопросы и получали на них соответствующие ответы</w:t>
      </w:r>
      <w:r w:rsidR="000C1DF5" w:rsidRPr="000C1DF5">
        <w:rPr>
          <w:rFonts w:ascii="Times New Roman" w:hAnsi="Times New Roman" w:cs="Times New Roman"/>
          <w:sz w:val="28"/>
          <w:szCs w:val="28"/>
        </w:rPr>
        <w:t>.</w:t>
      </w:r>
    </w:p>
    <w:p w:rsidR="000C1DF5" w:rsidRPr="000460EE" w:rsidRDefault="000C1DF5" w:rsidP="000C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данной беседы сотрудники еще раз напомнили телефон пожарной охраны </w:t>
      </w:r>
      <w:r w:rsidRPr="000460EE">
        <w:rPr>
          <w:rFonts w:ascii="Times New Roman" w:hAnsi="Times New Roman" w:cs="Times New Roman"/>
          <w:vanish/>
          <w:sz w:val="28"/>
          <w:szCs w:val="28"/>
        </w:rPr>
        <w:t xml:space="preserve">– «101» и «112» </w:t>
      </w:r>
      <w:r>
        <w:rPr>
          <w:rFonts w:ascii="Times New Roman" w:hAnsi="Times New Roman" w:cs="Times New Roman"/>
          <w:vanish/>
          <w:sz w:val="28"/>
          <w:szCs w:val="28"/>
        </w:rPr>
        <w:t xml:space="preserve">и </w:t>
      </w:r>
      <w:r w:rsidRPr="000460EE">
        <w:rPr>
          <w:rFonts w:ascii="Times New Roman" w:hAnsi="Times New Roman" w:cs="Times New Roman"/>
          <w:vanish/>
          <w:sz w:val="28"/>
          <w:szCs w:val="28"/>
        </w:rPr>
        <w:t>Единый телефон доверия Главного управления МЧС России по г. Москве: +7(495) 637-22-22</w:t>
      </w:r>
      <w:r>
        <w:rPr>
          <w:rFonts w:ascii="Times New Roman" w:hAnsi="Times New Roman" w:cs="Times New Roman"/>
          <w:vanish/>
          <w:sz w:val="28"/>
          <w:szCs w:val="28"/>
        </w:rPr>
        <w:t>.</w:t>
      </w:r>
    </w:p>
    <w:p w:rsidR="000C1DF5" w:rsidRPr="000C1DF5" w:rsidRDefault="000C1DF5" w:rsidP="007F0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4A" w:rsidRDefault="00AA574A" w:rsidP="007F0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74A" w:rsidRDefault="007F008A" w:rsidP="007F008A">
      <w:pPr>
        <w:spacing w:after="0" w:line="240" w:lineRule="auto"/>
        <w:ind w:left="-1418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572BD" wp14:editId="7D2F7381">
            <wp:extent cx="3006312" cy="4010025"/>
            <wp:effectExtent l="0" t="0" r="3810" b="0"/>
            <wp:docPr id="1" name="Рисунок 1" descr="C:\Users\m.iovleva\Downloads\FW__ДЛЯ_РАЗМЕЩЕНИЯ_(Беседа_в_ЦСО_Троицкий)\IMG_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\Downloads\FW__ДЛЯ_РАЗМЕЩЕНИЯ_(Беседа_в_ЦСО_Троицкий)\IMG_4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41" cy="40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6795" cy="3983990"/>
            <wp:effectExtent l="0" t="0" r="4445" b="0"/>
            <wp:docPr id="2" name="Рисунок 2" descr="C:\Users\m.iovleva\Downloads\FW__ДЛЯ_РАЗМЕЩЕНИЯ_(Беседа_в_ЦСО_Троицкий)\IMG_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iovleva\Downloads\FW__ДЛЯ_РАЗМЕЩЕНИЯ_(Беседа_в_ЦСО_Троицкий)\IMG_4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54" cy="401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39" w:rsidRDefault="007F1C39" w:rsidP="0018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39" w:rsidRDefault="007F1C39" w:rsidP="0018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C39" w:rsidRDefault="007F1C39" w:rsidP="0018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1D" w:rsidRDefault="007F008A" w:rsidP="00013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13B1D">
        <w:rPr>
          <w:rFonts w:ascii="Times New Roman" w:hAnsi="Times New Roman" w:cs="Times New Roman"/>
          <w:sz w:val="28"/>
          <w:szCs w:val="28"/>
        </w:rPr>
        <w:t xml:space="preserve">юдмила </w:t>
      </w:r>
      <w:proofErr w:type="spellStart"/>
      <w:r w:rsidR="00013B1D">
        <w:rPr>
          <w:rFonts w:ascii="Times New Roman" w:hAnsi="Times New Roman" w:cs="Times New Roman"/>
          <w:sz w:val="28"/>
          <w:szCs w:val="28"/>
        </w:rPr>
        <w:t>Громяк</w:t>
      </w:r>
      <w:proofErr w:type="spellEnd"/>
    </w:p>
    <w:p w:rsidR="00013B1D" w:rsidRPr="002F5B20" w:rsidRDefault="00013B1D" w:rsidP="00013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sectPr w:rsidR="00013B1D" w:rsidRPr="002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2E"/>
    <w:rsid w:val="00013B1D"/>
    <w:rsid w:val="000C1DF5"/>
    <w:rsid w:val="000D3EB9"/>
    <w:rsid w:val="00181951"/>
    <w:rsid w:val="001B5C7D"/>
    <w:rsid w:val="001C743B"/>
    <w:rsid w:val="001D4847"/>
    <w:rsid w:val="0049733C"/>
    <w:rsid w:val="0072462E"/>
    <w:rsid w:val="007F008A"/>
    <w:rsid w:val="007F1C39"/>
    <w:rsid w:val="009D78FB"/>
    <w:rsid w:val="00AA574A"/>
    <w:rsid w:val="00D2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714BE-46D6-492D-A489-142FCF1C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</dc:creator>
  <cp:keywords/>
  <dc:description/>
  <cp:lastModifiedBy>Мария Иовлева</cp:lastModifiedBy>
  <cp:revision>10</cp:revision>
  <dcterms:created xsi:type="dcterms:W3CDTF">2016-07-05T08:00:00Z</dcterms:created>
  <dcterms:modified xsi:type="dcterms:W3CDTF">2016-08-29T09:48:00Z</dcterms:modified>
</cp:coreProperties>
</file>