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</w:t>
      </w:r>
      <w:r w:rsidR="009D6E66" w:rsidRPr="00363622">
        <w:rPr>
          <w:b/>
          <w:sz w:val="28"/>
          <w:szCs w:val="28"/>
        </w:rPr>
        <w:t xml:space="preserve">по Троицкому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E66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25A4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25A4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25A43">
        <w:rPr>
          <w:sz w:val="28"/>
          <w:szCs w:val="28"/>
        </w:rPr>
        <w:t xml:space="preserve">: </w:t>
      </w:r>
      <w:proofErr w:type="spellStart"/>
      <w:r w:rsidR="009D6E66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9D6E66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225A4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225A4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225A43">
        <w:rPr>
          <w:sz w:val="28"/>
          <w:szCs w:val="28"/>
        </w:rPr>
        <w:tab/>
      </w:r>
    </w:p>
    <w:p w:rsidR="003802ED" w:rsidRDefault="00C00AD5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>МЕРЫ ПРЕДОСТОРОЖНОСТИ ПРИ ИСПОЛЬЗОВАНИИ ОБОГРЕВАТЕЛЬНЫХ ПРИБОРОВ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D71A38" w:rsidRPr="009D6E66" w:rsidRDefault="00D71A38" w:rsidP="00913CE4">
      <w:pPr>
        <w:ind w:left="360"/>
        <w:jc w:val="center"/>
        <w:rPr>
          <w:b/>
          <w:color w:val="1C0854"/>
          <w:sz w:val="28"/>
          <w:szCs w:val="28"/>
        </w:rPr>
      </w:pPr>
    </w:p>
    <w:p w:rsidR="00020850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C00AD5" w:rsidRPr="00C00AD5" w:rsidRDefault="00C00AD5" w:rsidP="00594A8B">
      <w:pPr>
        <w:ind w:firstLine="709"/>
        <w:jc w:val="both"/>
        <w:rPr>
          <w:b/>
          <w:sz w:val="26"/>
          <w:szCs w:val="26"/>
        </w:rPr>
      </w:pPr>
      <w:r w:rsidRPr="00C00AD5">
        <w:rPr>
          <w:b/>
          <w:sz w:val="26"/>
          <w:szCs w:val="26"/>
        </w:rPr>
        <w:t>Необходимо:</w:t>
      </w:r>
    </w:p>
    <w:p w:rsidR="00C00AD5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00AD5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C00AD5" w:rsidRDefault="00C00AD5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275F">
        <w:rPr>
          <w:sz w:val="26"/>
          <w:szCs w:val="26"/>
        </w:rPr>
        <w:t xml:space="preserve">следить за состоянием обогревательного прибора, вовремя ремонтировать и заменять детали, если они вышли из строя. Менять предохранители, разболтавшиеся или </w:t>
      </w:r>
      <w:r w:rsidR="003E12DF">
        <w:rPr>
          <w:sz w:val="26"/>
          <w:szCs w:val="26"/>
        </w:rPr>
        <w:t>деформированные штекеры.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следует избегать перегрузки на электросеть, в случае включения сразу нескольких мощных потребителей энергии. Убедиться, что штекер вставлен в розетку плотно, иначе обогреватель может перегреться и стать причиной пожара.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оставлять включенными электрообогреватели на ночь, не использовать их для сушки вещей.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позволять детям играть с такими устройствами.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устанавливать электрообогреватель на безопасном расстоянии от занавесок или мебели. Ставить прибор следует на пол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 случае с конвекторами, их можно крепить на специальных подставках на небольшом расстоянии от пола.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>
        <w:rPr>
          <w:sz w:val="26"/>
          <w:szCs w:val="26"/>
        </w:rPr>
        <w:t>захламленных</w:t>
      </w:r>
      <w:proofErr w:type="gramEnd"/>
      <w:r>
        <w:rPr>
          <w:sz w:val="26"/>
          <w:szCs w:val="26"/>
        </w:rPr>
        <w:t xml:space="preserve"> и замусоренных помещениях.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регулярно очищать обогреватель от пыли – она также может воспламениться.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размещать сетевые провода обогревателя под ковры и другие покрытия.</w:t>
      </w:r>
    </w:p>
    <w:p w:rsidR="003E12DF" w:rsidRDefault="003E12DF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ставить на провода тяжелые предметы (например, мель), иначе обогреватель может перегреться и стать причиной пожара.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83C69"/>
    <w:rsid w:val="002C4CBC"/>
    <w:rsid w:val="002D3DAA"/>
    <w:rsid w:val="002F0AFF"/>
    <w:rsid w:val="00374950"/>
    <w:rsid w:val="003802ED"/>
    <w:rsid w:val="003E12DF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B36F8"/>
    <w:rsid w:val="00AD0445"/>
    <w:rsid w:val="00AD7667"/>
    <w:rsid w:val="00B55ABF"/>
    <w:rsid w:val="00BA0E1A"/>
    <w:rsid w:val="00C00AD5"/>
    <w:rsid w:val="00CA1E6E"/>
    <w:rsid w:val="00CA275F"/>
    <w:rsid w:val="00D41DCC"/>
    <w:rsid w:val="00D71A38"/>
    <w:rsid w:val="00DA6336"/>
    <w:rsid w:val="00E26441"/>
    <w:rsid w:val="00E5450B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4883-45D7-44CF-856D-981B630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16</cp:revision>
  <cp:lastPrinted>2016-04-30T05:28:00Z</cp:lastPrinted>
  <dcterms:created xsi:type="dcterms:W3CDTF">2016-06-02T13:49:00Z</dcterms:created>
  <dcterms:modified xsi:type="dcterms:W3CDTF">2016-10-04T12:43:00Z</dcterms:modified>
</cp:coreProperties>
</file>