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D0" w:rsidRPr="007F41D0" w:rsidRDefault="007F41D0" w:rsidP="007F41D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6C4F9EB" wp14:editId="4DB45AAD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D0" w:rsidRP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7F41D0" w:rsidRP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7F41D0" w:rsidRP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7F41D0" w:rsidRDefault="007F41D0" w:rsidP="007F41D0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</w:pPr>
    </w:p>
    <w:p w:rsidR="007F41D0" w:rsidRDefault="000D0D37" w:rsidP="007F41D0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15B2B7F" wp14:editId="71A04FE5">
            <wp:simplePos x="0" y="0"/>
            <wp:positionH relativeFrom="column">
              <wp:posOffset>9525</wp:posOffset>
            </wp:positionH>
            <wp:positionV relativeFrom="paragraph">
              <wp:posOffset>93980</wp:posOffset>
            </wp:positionV>
            <wp:extent cx="2696400" cy="2829600"/>
            <wp:effectExtent l="0" t="0" r="8890" b="8890"/>
            <wp:wrapSquare wrapText="right"/>
            <wp:docPr id="3" name="Рисунок 3" descr="http://povenschool.edusite.ru/images/p92_poj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venschool.edusite.ru/images/p92_poje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00" cy="28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  <w:t>ПАМЯТКА!!!</w:t>
      </w:r>
    </w:p>
    <w:p w:rsidR="007F41D0" w:rsidRDefault="007F41D0" w:rsidP="007F41D0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</w:pPr>
    </w:p>
    <w:p w:rsidR="007F41D0" w:rsidRDefault="007F41D0" w:rsidP="007F41D0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</w:pPr>
    </w:p>
    <w:p w:rsidR="000D0D37" w:rsidRPr="000D0D37" w:rsidRDefault="000D0D37" w:rsidP="000D0D37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D0D3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Дети заканчивают учебу в школе, начинаются летние каникулы. Не у всех родителей имеется возможность отправить детей в оздоровительные лагеря или к другим местам отдыха, поэтому все чаще можно увидеть на улице детей и подростков без присмотра взрослых. Задача взрослых в первую очередь занять досуг детей, чтобы у них не возникало идеи поиграть, в том числе с огнем.</w:t>
      </w:r>
    </w:p>
    <w:p w:rsidR="000D0D37" w:rsidRPr="000D0D37" w:rsidRDefault="000D0D37" w:rsidP="000D0D37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D0D37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Пожары, возникающие по причине детской шалости, явление не редкое.</w:t>
      </w:r>
    </w:p>
    <w:p w:rsidR="000D0D37" w:rsidRPr="000D0D37" w:rsidRDefault="000D0D37" w:rsidP="000D0D37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 w:rsidRPr="000D0D37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Как предотвратить пожар:</w:t>
      </w:r>
    </w:p>
    <w:p w:rsidR="000D0D37" w:rsidRPr="000D0D37" w:rsidRDefault="000D0D37" w:rsidP="000D0D37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D0D3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Храните спички, зажигалки и другие огнеопасные изделия</w:t>
      </w:r>
      <w:r w:rsidRPr="000D0D3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в недоступном для детей месте. </w:t>
      </w:r>
      <w:r w:rsidRPr="000D0D3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Не храните легковоспламеняющиеся жидкости дома, на даче и в гаражах в большом количестве. Упаковывайте их в металлические ящики и держите подальше от детей и под замком.</w:t>
      </w:r>
      <w:r w:rsidRPr="000D0D3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0D0D3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Не оставляйте детей без присмотра и не поручайте им зажигать печи, газовые плиты, включать в сеть электроприборы.</w:t>
      </w:r>
      <w:r w:rsidRPr="000D0D3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0D0D3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При эксплуатации печного отопления запрещается оставлять без присмотра топящиеся печи, а также доверять присмотр несовершеннолетним детям.</w:t>
      </w:r>
      <w:r w:rsidRPr="000D0D3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0D0D3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Не оставляйте включенные электроприборы без присмотра или на попечении малолетних детей. Уходя из дома, выключите все электроприборы – они должны работать только под присмотром.</w:t>
      </w:r>
    </w:p>
    <w:p w:rsidR="000D0D37" w:rsidRPr="000D0D37" w:rsidRDefault="000D0D37" w:rsidP="000D0D37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 w:rsidRPr="000D0D37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Запишите на видном месте телефоны пожарной службы: </w:t>
      </w:r>
      <w:r w:rsidRPr="000D0D37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1</w:t>
      </w:r>
      <w:r w:rsidRPr="000D0D37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01, 112 (моб.) и телефон ближайшей пожарной части.</w:t>
      </w:r>
    </w:p>
    <w:p w:rsidR="000D0D37" w:rsidRPr="000D0D37" w:rsidRDefault="000D0D37" w:rsidP="000D0D37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D0D3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Дети всегда очень интересуются огнем. Никогда не пытайтесь пугать детей огнем – это только усиливает их любопытство. Никогда не оставляйте детей одних с зажженными свечами или с иным открытым огнем.</w:t>
      </w:r>
      <w:r w:rsidRPr="000D0D3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0D0D3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Помните, что любые игры детей с огнем должны немедленно пресекаться.</w:t>
      </w:r>
    </w:p>
    <w:p w:rsidR="000D0D37" w:rsidRDefault="000D0D37" w:rsidP="000D0D37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D0D37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Если это возможно, постарайтесь, чтобы у Вас было по крайней мере два пути эвакуации из квартиры для всех членов семьи. Проследите, чтобы можно было выбраться из квартиры, если начнется пожар.</w:t>
      </w:r>
    </w:p>
    <w:p w:rsidR="000D0D37" w:rsidRPr="000D0D37" w:rsidRDefault="000D0D37" w:rsidP="000D0D37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7F41D0" w:rsidRPr="000D0D37" w:rsidRDefault="007F41D0" w:rsidP="000D0D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0D0D37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0D0D37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0D0D37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0D0D37" w:rsidRDefault="007F41D0" w:rsidP="000D0D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0D0D37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0D0D37" w:rsidRDefault="007F41D0" w:rsidP="000D0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D37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Билайн, Мегафон и МТС-112; Скайлинк-01 </w:t>
      </w:r>
      <w:r w:rsidRPr="000D0D37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</w:p>
    <w:p w:rsidR="007F41D0" w:rsidRPr="000D0D37" w:rsidRDefault="007F41D0" w:rsidP="000D0D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0D0D37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0D0D37">
        <w:rPr>
          <w:rFonts w:ascii="Times New Roman" w:eastAsia="Calibri" w:hAnsi="Times New Roman" w:cs="Times New Roman"/>
          <w:b/>
          <w:sz w:val="28"/>
          <w:szCs w:val="28"/>
        </w:rPr>
        <w:t>лавное управление</w:t>
      </w:r>
      <w:r w:rsidRPr="000D0D37">
        <w:rPr>
          <w:rFonts w:ascii="Times New Roman" w:eastAsia="Calibri" w:hAnsi="Times New Roman" w:cs="Times New Roman"/>
          <w:b/>
          <w:sz w:val="28"/>
          <w:szCs w:val="28"/>
        </w:rPr>
        <w:t xml:space="preserve"> МЧС России по г. Москве: +7(495) 637-22-22</w:t>
      </w:r>
    </w:p>
    <w:p w:rsidR="007F41D0" w:rsidRPr="000D0D37" w:rsidRDefault="007F41D0" w:rsidP="000D0D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proofErr w:type="spellStart"/>
      <w:r w:rsidRPr="000D0D3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0D0D3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0D0D37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0D0D3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0D0D37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0D0D37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7F41D0" w:rsidRPr="000D0D37" w:rsidRDefault="007F41D0" w:rsidP="007F41D0">
      <w:pPr>
        <w:shd w:val="clear" w:color="auto" w:fill="FDFEFF"/>
        <w:spacing w:after="25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bookmarkStart w:id="0" w:name="_GoBack"/>
      <w:bookmarkEnd w:id="0"/>
    </w:p>
    <w:p w:rsidR="007F41D0" w:rsidRDefault="007F41D0" w:rsidP="007F41D0">
      <w:pPr>
        <w:shd w:val="clear" w:color="auto" w:fill="FDFEFF"/>
        <w:spacing w:after="251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2E3CB9" w:rsidRDefault="002E3CB9" w:rsidP="007F41D0">
      <w:pPr>
        <w:shd w:val="clear" w:color="auto" w:fill="FDFEFF"/>
        <w:spacing w:after="251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sectPr w:rsidR="002E3CB9" w:rsidSect="000D0D37">
      <w:pgSz w:w="11906" w:h="16838"/>
      <w:pgMar w:top="426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D0"/>
    <w:rsid w:val="000D0D37"/>
    <w:rsid w:val="002E3CB9"/>
    <w:rsid w:val="00670422"/>
    <w:rsid w:val="007F41D0"/>
    <w:rsid w:val="00A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DA562-DAC8-469E-9098-C30F2E55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Рома</cp:lastModifiedBy>
  <cp:revision>2</cp:revision>
  <cp:lastPrinted>2014-09-09T13:09:00Z</cp:lastPrinted>
  <dcterms:created xsi:type="dcterms:W3CDTF">2015-06-09T09:00:00Z</dcterms:created>
  <dcterms:modified xsi:type="dcterms:W3CDTF">2015-06-09T09:00:00Z</dcterms:modified>
</cp:coreProperties>
</file>