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A6" w:rsidRPr="00F71061" w:rsidRDefault="001C16A6" w:rsidP="001C16A6">
      <w:pPr>
        <w:jc w:val="center"/>
        <w:rPr>
          <w:b/>
          <w:sz w:val="32"/>
          <w:szCs w:val="32"/>
        </w:rPr>
      </w:pPr>
      <w:r w:rsidRPr="00F71061">
        <w:rPr>
          <w:b/>
          <w:sz w:val="32"/>
          <w:szCs w:val="32"/>
        </w:rPr>
        <w:t xml:space="preserve">СОВЕТ ДЕПУТАТОВ ГОРОДСКОГО </w:t>
      </w:r>
      <w:r w:rsidR="00F71061" w:rsidRPr="00F71061">
        <w:rPr>
          <w:b/>
          <w:sz w:val="32"/>
          <w:szCs w:val="32"/>
        </w:rPr>
        <w:t>ОКРУГА ЩЕРБИНКА</w:t>
      </w:r>
    </w:p>
    <w:p w:rsidR="001C16A6" w:rsidRPr="00F71061" w:rsidRDefault="001C16A6" w:rsidP="00F71061">
      <w:pPr>
        <w:ind w:firstLine="709"/>
        <w:jc w:val="center"/>
        <w:rPr>
          <w:sz w:val="28"/>
          <w:szCs w:val="28"/>
        </w:rPr>
      </w:pPr>
      <w:r w:rsidRPr="00F71061">
        <w:rPr>
          <w:b/>
          <w:sz w:val="28"/>
          <w:szCs w:val="28"/>
        </w:rPr>
        <w:t>В ГОРОДЕ МОСКВЕ</w:t>
      </w:r>
      <w:r w:rsidRPr="00F71061">
        <w:rPr>
          <w:b/>
          <w:sz w:val="28"/>
          <w:szCs w:val="28"/>
        </w:rPr>
        <w:br/>
      </w:r>
      <w:r w:rsidRPr="00F71061">
        <w:rPr>
          <w:sz w:val="28"/>
          <w:szCs w:val="28"/>
        </w:rPr>
        <w:t>РОССИЙСКАЯ ФЕДЕРАЦИЯ</w:t>
      </w:r>
    </w:p>
    <w:p w:rsidR="001C16A6" w:rsidRPr="00F71061" w:rsidRDefault="001C16A6" w:rsidP="00F71061">
      <w:pPr>
        <w:ind w:firstLine="709"/>
        <w:jc w:val="center"/>
        <w:rPr>
          <w:b/>
          <w:sz w:val="28"/>
          <w:szCs w:val="28"/>
        </w:rPr>
      </w:pPr>
    </w:p>
    <w:p w:rsidR="001C16A6" w:rsidRPr="00F71061" w:rsidRDefault="001C16A6" w:rsidP="00F71061">
      <w:pPr>
        <w:ind w:firstLine="709"/>
        <w:jc w:val="center"/>
        <w:rPr>
          <w:b/>
          <w:sz w:val="28"/>
          <w:szCs w:val="28"/>
        </w:rPr>
      </w:pPr>
      <w:r w:rsidRPr="00F71061">
        <w:rPr>
          <w:b/>
          <w:sz w:val="28"/>
          <w:szCs w:val="28"/>
        </w:rPr>
        <w:t>РЕШЕНИЕ</w:t>
      </w:r>
    </w:p>
    <w:p w:rsidR="001C16A6" w:rsidRPr="00F71061" w:rsidRDefault="001C16A6" w:rsidP="00F71061">
      <w:pPr>
        <w:ind w:firstLine="709"/>
        <w:jc w:val="center"/>
        <w:rPr>
          <w:sz w:val="28"/>
          <w:szCs w:val="28"/>
        </w:rPr>
      </w:pPr>
    </w:p>
    <w:p w:rsidR="001C16A6" w:rsidRPr="00F71061" w:rsidRDefault="008424CA" w:rsidP="00F7106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№ 333/36</w:t>
      </w:r>
    </w:p>
    <w:p w:rsidR="001C16A6" w:rsidRDefault="001C16A6" w:rsidP="001C16A6">
      <w:pPr>
        <w:rPr>
          <w:b/>
        </w:rPr>
      </w:pPr>
    </w:p>
    <w:p w:rsidR="001C16A6" w:rsidRPr="001C16A6" w:rsidRDefault="001C16A6" w:rsidP="00F71061">
      <w:pPr>
        <w:tabs>
          <w:tab w:val="left" w:pos="5040"/>
        </w:tabs>
        <w:ind w:right="5103"/>
        <w:jc w:val="both"/>
        <w:rPr>
          <w:i/>
        </w:rPr>
      </w:pPr>
      <w:r>
        <w:rPr>
          <w:i/>
        </w:rPr>
        <w:t>Об</w:t>
      </w:r>
      <w:r w:rsidRPr="001C16A6">
        <w:rPr>
          <w:i/>
        </w:rPr>
        <w:t xml:space="preserve"> </w:t>
      </w:r>
      <w:r>
        <w:rPr>
          <w:i/>
        </w:rPr>
        <w:t>у</w:t>
      </w:r>
      <w:r w:rsidRPr="001C16A6">
        <w:rPr>
          <w:i/>
        </w:rPr>
        <w:t>станов</w:t>
      </w:r>
      <w:r>
        <w:rPr>
          <w:i/>
        </w:rPr>
        <w:t>лении</w:t>
      </w:r>
      <w:r w:rsidRPr="001C16A6">
        <w:rPr>
          <w:i/>
        </w:rPr>
        <w:t xml:space="preserve"> размер</w:t>
      </w:r>
      <w:r>
        <w:rPr>
          <w:i/>
        </w:rPr>
        <w:t>а</w:t>
      </w:r>
      <w:r w:rsidRPr="001C16A6">
        <w:rPr>
          <w:i/>
        </w:rPr>
        <w:t xml:space="preserve"> отчислений части прибыли муниципальных унитарных предприятий в бюджет городского округа Щербинка в городе Москве</w:t>
      </w:r>
      <w:r>
        <w:rPr>
          <w:i/>
        </w:rPr>
        <w:t xml:space="preserve"> на 2015 год</w:t>
      </w:r>
    </w:p>
    <w:p w:rsidR="001C16A6" w:rsidRDefault="001C16A6" w:rsidP="003C4E5D">
      <w:pPr>
        <w:tabs>
          <w:tab w:val="left" w:pos="5040"/>
        </w:tabs>
        <w:ind w:right="5387"/>
        <w:jc w:val="both"/>
      </w:pPr>
    </w:p>
    <w:p w:rsidR="001C16A6" w:rsidRDefault="001C16A6" w:rsidP="003C4E5D">
      <w:pPr>
        <w:pStyle w:val="ConsPlusNormal"/>
        <w:ind w:firstLine="708"/>
        <w:jc w:val="both"/>
      </w:pPr>
      <w:r>
        <w:t>В соответствии со</w:t>
      </w:r>
      <w:r w:rsidR="003C4E5D">
        <w:t xml:space="preserve"> статьей 295</w:t>
      </w:r>
      <w:r>
        <w:t xml:space="preserve"> Гражданского кодекса Российской Федерации,</w:t>
      </w:r>
      <w:r w:rsidR="003C4E5D">
        <w:t xml:space="preserve"> статьями 42, 62</w:t>
      </w:r>
      <w:r>
        <w:t xml:space="preserve"> Бюджетного кодекса Российской Федерации, со</w:t>
      </w:r>
      <w:r w:rsidR="003C4E5D">
        <w:t xml:space="preserve"> статьей 17</w:t>
      </w:r>
      <w:r>
        <w:t xml:space="preserve"> Федерального зак</w:t>
      </w:r>
      <w:r w:rsidR="003C4E5D">
        <w:t>она от 14.11.2002 № 161-ФЗ «</w:t>
      </w:r>
      <w:r>
        <w:t>О государственных и муниципальных унитарных предприятиях</w:t>
      </w:r>
      <w:r w:rsidR="003C4E5D">
        <w:t>»</w:t>
      </w:r>
      <w:r>
        <w:t>, Федеральным</w:t>
      </w:r>
      <w:r w:rsidR="003C4E5D">
        <w:t xml:space="preserve"> законом</w:t>
      </w:r>
      <w:r>
        <w:t xml:space="preserve"> от 06.10.2003 </w:t>
      </w:r>
      <w:r w:rsidR="003C4E5D">
        <w:t>№</w:t>
      </w:r>
      <w:r>
        <w:t xml:space="preserve"> 131-ФЗ </w:t>
      </w:r>
      <w:r w:rsidR="003C4E5D">
        <w:t>«</w:t>
      </w:r>
      <w:r>
        <w:t>Об общих принципах организации местного самоуправления в Российской Федерации</w:t>
      </w:r>
      <w:r w:rsidR="003C4E5D">
        <w:t>»</w:t>
      </w:r>
      <w:r>
        <w:t>,</w:t>
      </w:r>
      <w:r w:rsidR="003C4E5D" w:rsidRPr="003C4E5D">
        <w:t xml:space="preserve"> </w:t>
      </w:r>
      <w:r w:rsidR="003C4E5D">
        <w:t>Законом г. Москвы от 06.11.2002 № 56 «Об организации местного самоуправления в городе Москве»,</w:t>
      </w:r>
      <w:r>
        <w:t xml:space="preserve"> в целях эффективного использования муниципального имущества городского округа Щербинка в городе Москве, находящегося в хозяйственном ведении муниципальных унитарных предприятий, выполнения бюджетного задания на 2015 год по доходам от перечисления части чистой прибыли, остающейся после уплаты налогов и иных обязательных платежей муниципальных унитарных предприятий, на основании</w:t>
      </w:r>
      <w:r w:rsidR="003C4E5D">
        <w:t xml:space="preserve"> Устава</w:t>
      </w:r>
      <w:r>
        <w:t xml:space="preserve"> городского округа </w:t>
      </w:r>
      <w:r w:rsidR="003C4E5D">
        <w:t xml:space="preserve">Щербинка, </w:t>
      </w:r>
      <w:r>
        <w:t xml:space="preserve"> </w:t>
      </w:r>
    </w:p>
    <w:p w:rsidR="001C16A6" w:rsidRPr="00F71061" w:rsidRDefault="001C16A6" w:rsidP="003C4E5D">
      <w:pPr>
        <w:jc w:val="center"/>
        <w:rPr>
          <w:b/>
          <w:bCs/>
          <w:sz w:val="16"/>
          <w:szCs w:val="16"/>
        </w:rPr>
      </w:pPr>
    </w:p>
    <w:p w:rsidR="001C16A6" w:rsidRPr="00F71061" w:rsidRDefault="001C16A6" w:rsidP="001C16A6">
      <w:pPr>
        <w:jc w:val="center"/>
        <w:rPr>
          <w:b/>
          <w:bCs/>
          <w:sz w:val="28"/>
          <w:szCs w:val="28"/>
        </w:rPr>
      </w:pPr>
      <w:r w:rsidRPr="00F71061">
        <w:rPr>
          <w:b/>
          <w:bCs/>
          <w:sz w:val="28"/>
          <w:szCs w:val="28"/>
        </w:rPr>
        <w:t>СОВЕТ ДЕПУТАТОВ ГОРОДСКОГО ОКРУГА ЩЕРБИНКА</w:t>
      </w:r>
    </w:p>
    <w:p w:rsidR="001C16A6" w:rsidRPr="00F71061" w:rsidRDefault="001C16A6" w:rsidP="001C16A6">
      <w:pPr>
        <w:jc w:val="center"/>
        <w:rPr>
          <w:b/>
          <w:bCs/>
          <w:sz w:val="16"/>
          <w:szCs w:val="16"/>
        </w:rPr>
      </w:pPr>
    </w:p>
    <w:p w:rsidR="001C16A6" w:rsidRPr="00F71061" w:rsidRDefault="001C16A6" w:rsidP="00F71061">
      <w:pPr>
        <w:jc w:val="center"/>
        <w:rPr>
          <w:b/>
          <w:bCs/>
          <w:sz w:val="28"/>
          <w:szCs w:val="28"/>
        </w:rPr>
      </w:pPr>
      <w:r w:rsidRPr="00F71061">
        <w:rPr>
          <w:b/>
          <w:bCs/>
          <w:sz w:val="28"/>
          <w:szCs w:val="28"/>
        </w:rPr>
        <w:t>Р</w:t>
      </w:r>
      <w:r w:rsidR="00F71061">
        <w:rPr>
          <w:b/>
          <w:bCs/>
          <w:sz w:val="28"/>
          <w:szCs w:val="28"/>
        </w:rPr>
        <w:t xml:space="preserve"> </w:t>
      </w:r>
      <w:r w:rsidRPr="00F71061">
        <w:rPr>
          <w:b/>
          <w:bCs/>
          <w:sz w:val="28"/>
          <w:szCs w:val="28"/>
        </w:rPr>
        <w:t>Е</w:t>
      </w:r>
      <w:r w:rsidR="00F71061">
        <w:rPr>
          <w:b/>
          <w:bCs/>
          <w:sz w:val="28"/>
          <w:szCs w:val="28"/>
        </w:rPr>
        <w:t xml:space="preserve"> </w:t>
      </w:r>
      <w:r w:rsidRPr="00F71061">
        <w:rPr>
          <w:b/>
          <w:bCs/>
          <w:sz w:val="28"/>
          <w:szCs w:val="28"/>
        </w:rPr>
        <w:t>Ш</w:t>
      </w:r>
      <w:r w:rsidR="00F71061">
        <w:rPr>
          <w:b/>
          <w:bCs/>
          <w:sz w:val="28"/>
          <w:szCs w:val="28"/>
        </w:rPr>
        <w:t xml:space="preserve"> </w:t>
      </w:r>
      <w:r w:rsidRPr="00F71061">
        <w:rPr>
          <w:b/>
          <w:bCs/>
          <w:sz w:val="28"/>
          <w:szCs w:val="28"/>
        </w:rPr>
        <w:t>И</w:t>
      </w:r>
      <w:r w:rsidR="00F71061">
        <w:rPr>
          <w:b/>
          <w:bCs/>
          <w:sz w:val="28"/>
          <w:szCs w:val="28"/>
        </w:rPr>
        <w:t xml:space="preserve"> </w:t>
      </w:r>
      <w:r w:rsidRPr="00F71061">
        <w:rPr>
          <w:b/>
          <w:bCs/>
          <w:sz w:val="28"/>
          <w:szCs w:val="28"/>
        </w:rPr>
        <w:t>Л:</w:t>
      </w:r>
    </w:p>
    <w:p w:rsidR="001C16A6" w:rsidRPr="00F71061" w:rsidRDefault="001C16A6" w:rsidP="001C16A6">
      <w:pPr>
        <w:pStyle w:val="ConsPlusNormal"/>
        <w:ind w:firstLine="540"/>
        <w:jc w:val="both"/>
        <w:rPr>
          <w:sz w:val="16"/>
          <w:szCs w:val="16"/>
        </w:rPr>
      </w:pPr>
    </w:p>
    <w:p w:rsidR="004C1C16" w:rsidRDefault="001C16A6" w:rsidP="003C4E5D">
      <w:pPr>
        <w:pStyle w:val="ConsPlusNormal"/>
        <w:ind w:firstLine="709"/>
        <w:jc w:val="both"/>
      </w:pPr>
      <w:r>
        <w:t xml:space="preserve">1. Установить размер отчислений части прибыли муниципальных унитарных предприятий в бюджет городского округа Щербинка в городе Москве на 2015 </w:t>
      </w:r>
      <w:r w:rsidR="004C1C16">
        <w:t xml:space="preserve">год, </w:t>
      </w:r>
      <w:r>
        <w:t>остающейся после уплаты налогов и иных обязательных платежей</w:t>
      </w:r>
      <w:r w:rsidR="004C1C16">
        <w:t>:</w:t>
      </w:r>
    </w:p>
    <w:p w:rsidR="001C16A6" w:rsidRDefault="004C1C16" w:rsidP="003C4E5D">
      <w:pPr>
        <w:pStyle w:val="ConsPlusNormal"/>
        <w:ind w:firstLine="709"/>
        <w:jc w:val="both"/>
      </w:pPr>
      <w:r>
        <w:t xml:space="preserve">1.1. в размере 35% </w:t>
      </w:r>
      <w:r w:rsidR="0000287F">
        <w:t xml:space="preserve">в случае </w:t>
      </w:r>
      <w:r>
        <w:t>от</w:t>
      </w:r>
      <w:r w:rsidR="0000287F">
        <w:t>сутствия</w:t>
      </w:r>
      <w:r>
        <w:t xml:space="preserve"> прибыли,</w:t>
      </w:r>
      <w:r w:rsidRPr="004C1C16">
        <w:t xml:space="preserve"> </w:t>
      </w:r>
      <w:r>
        <w:t xml:space="preserve">полученной от </w:t>
      </w:r>
      <w:r w:rsidR="0000287F">
        <w:t>продажи имущества</w:t>
      </w:r>
      <w:r w:rsidR="00FB17D0">
        <w:t>,</w:t>
      </w:r>
      <w:r w:rsidR="00FB17D0" w:rsidRPr="00FB17D0">
        <w:t xml:space="preserve"> </w:t>
      </w:r>
      <w:r w:rsidR="00FB17D0">
        <w:t>являющегося муниципальной собственностью городского округа Щербинка.</w:t>
      </w:r>
    </w:p>
    <w:p w:rsidR="004C1C16" w:rsidRDefault="004C1C16" w:rsidP="003C4E5D">
      <w:pPr>
        <w:pStyle w:val="ConsPlusNormal"/>
        <w:ind w:firstLine="709"/>
        <w:jc w:val="both"/>
      </w:pPr>
      <w:r>
        <w:t>1.2. в размере 9</w:t>
      </w:r>
      <w:r w:rsidR="00B65956">
        <w:t>9</w:t>
      </w:r>
      <w:r>
        <w:t xml:space="preserve">% </w:t>
      </w:r>
      <w:r w:rsidR="0000287F">
        <w:t xml:space="preserve">в случае </w:t>
      </w:r>
      <w:r>
        <w:t>прибыли,</w:t>
      </w:r>
      <w:r w:rsidRPr="004C1C16">
        <w:t xml:space="preserve"> </w:t>
      </w:r>
      <w:r>
        <w:t>полученной от продажи имущества, являющегося муниципальной собственностью городского округа Щербинка</w:t>
      </w:r>
      <w:r w:rsidR="0000287F">
        <w:t>.</w:t>
      </w:r>
    </w:p>
    <w:p w:rsidR="00A972D9" w:rsidRDefault="004C1C16" w:rsidP="00A972D9">
      <w:pPr>
        <w:pStyle w:val="ConsPlusNormal"/>
        <w:ind w:firstLine="709"/>
        <w:jc w:val="both"/>
      </w:pPr>
      <w:r>
        <w:t>2</w:t>
      </w:r>
      <w:r w:rsidR="00A972D9">
        <w:t xml:space="preserve">. Действие настоящего решения распространяется </w:t>
      </w:r>
      <w:r w:rsidR="00F71061">
        <w:t>на правоотношения,</w:t>
      </w:r>
      <w:r w:rsidR="00B65956">
        <w:t xml:space="preserve"> возникшие с 01.01.2015</w:t>
      </w:r>
      <w:r w:rsidR="00A972D9">
        <w:t xml:space="preserve"> года. </w:t>
      </w:r>
      <w:bookmarkStart w:id="0" w:name="_GoBack"/>
      <w:bookmarkEnd w:id="0"/>
    </w:p>
    <w:p w:rsidR="001C16A6" w:rsidRPr="001C16A6" w:rsidRDefault="004C1C16" w:rsidP="00F71061">
      <w:pPr>
        <w:ind w:firstLine="720"/>
        <w:jc w:val="both"/>
      </w:pPr>
      <w:r>
        <w:t>3</w:t>
      </w:r>
      <w:r w:rsidR="001C16A6" w:rsidRPr="001C16A6">
        <w:t xml:space="preserve">. </w:t>
      </w:r>
      <w:r w:rsidR="00F71061" w:rsidRPr="00F71061"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1C16A6" w:rsidRPr="001C16A6" w:rsidRDefault="004C1C16" w:rsidP="003C4E5D">
      <w:pPr>
        <w:tabs>
          <w:tab w:val="left" w:pos="720"/>
        </w:tabs>
        <w:suppressAutoHyphens/>
        <w:ind w:firstLine="709"/>
        <w:jc w:val="both"/>
      </w:pPr>
      <w:r>
        <w:t>4</w:t>
      </w:r>
      <w:r w:rsidR="00D42B77">
        <w:t>. Контроль за</w:t>
      </w:r>
      <w:r w:rsidR="001C16A6" w:rsidRPr="001C16A6">
        <w:t xml:space="preserve"> исполнением </w:t>
      </w:r>
      <w:r w:rsidR="00F71061" w:rsidRPr="001C16A6">
        <w:t>настоящего решения</w:t>
      </w:r>
      <w:r w:rsidR="001C16A6" w:rsidRPr="001C16A6">
        <w:t xml:space="preserve"> возложить на </w:t>
      </w:r>
      <w:r w:rsidR="00A972D9">
        <w:t>Главу Администрации городского округа Щербинка</w:t>
      </w:r>
      <w:r w:rsidR="00FE1E7D">
        <w:t xml:space="preserve"> А.А. Кононова</w:t>
      </w:r>
      <w:r w:rsidR="001C16A6" w:rsidRPr="001C16A6"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16A6" w:rsidRPr="001C16A6" w:rsidTr="00F71061">
        <w:tc>
          <w:tcPr>
            <w:tcW w:w="10065" w:type="dxa"/>
          </w:tcPr>
          <w:p w:rsidR="001C16A6" w:rsidRPr="001C16A6" w:rsidRDefault="001C16A6" w:rsidP="001C16A6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1C16A6" w:rsidRPr="001C16A6" w:rsidRDefault="001C16A6" w:rsidP="001C16A6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1C16A6" w:rsidRPr="001C16A6" w:rsidRDefault="001C16A6" w:rsidP="001C16A6">
            <w:pPr>
              <w:snapToGrid w:val="0"/>
              <w:ind w:firstLine="709"/>
              <w:jc w:val="both"/>
              <w:rPr>
                <w:b/>
                <w:bCs/>
              </w:rPr>
            </w:pPr>
            <w:r w:rsidRPr="001C16A6">
              <w:rPr>
                <w:b/>
                <w:bCs/>
              </w:rPr>
              <w:t xml:space="preserve">Глава городского округа Щербинка                                                 </w:t>
            </w:r>
            <w:r w:rsidR="00F71061">
              <w:rPr>
                <w:b/>
                <w:bCs/>
              </w:rPr>
              <w:t xml:space="preserve">        </w:t>
            </w:r>
            <w:r w:rsidRPr="001C16A6">
              <w:rPr>
                <w:b/>
                <w:bCs/>
              </w:rPr>
              <w:t>А. В. Цыганков</w:t>
            </w:r>
            <w:r w:rsidR="00F71061">
              <w:rPr>
                <w:b/>
                <w:bCs/>
              </w:rPr>
              <w:t xml:space="preserve">  </w:t>
            </w:r>
          </w:p>
          <w:p w:rsidR="001C16A6" w:rsidRPr="001C16A6" w:rsidRDefault="001C16A6" w:rsidP="001C16A6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1C16A6" w:rsidRPr="001C16A6" w:rsidRDefault="001C16A6" w:rsidP="001C16A6">
            <w:pPr>
              <w:snapToGrid w:val="0"/>
              <w:ind w:firstLine="709"/>
              <w:jc w:val="both"/>
              <w:rPr>
                <w:b/>
                <w:bCs/>
              </w:rPr>
            </w:pPr>
            <w:r w:rsidRPr="001C16A6">
              <w:rPr>
                <w:b/>
                <w:bCs/>
              </w:rPr>
              <w:t xml:space="preserve">      </w:t>
            </w:r>
          </w:p>
        </w:tc>
      </w:tr>
    </w:tbl>
    <w:p w:rsidR="00692540" w:rsidRDefault="00692540"/>
    <w:sectPr w:rsidR="00692540" w:rsidSect="00F71061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6"/>
    <w:rsid w:val="0000287F"/>
    <w:rsid w:val="001C16A6"/>
    <w:rsid w:val="003C4E5D"/>
    <w:rsid w:val="004C1C16"/>
    <w:rsid w:val="00692540"/>
    <w:rsid w:val="008424CA"/>
    <w:rsid w:val="00A972D9"/>
    <w:rsid w:val="00B65956"/>
    <w:rsid w:val="00D42B77"/>
    <w:rsid w:val="00F71061"/>
    <w:rsid w:val="00FB17D0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7EE6-EBA2-40FB-AA50-E153182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Краснова</dc:creator>
  <cp:lastModifiedBy>Виктория</cp:lastModifiedBy>
  <cp:revision>9</cp:revision>
  <cp:lastPrinted>2015-10-21T13:03:00Z</cp:lastPrinted>
  <dcterms:created xsi:type="dcterms:W3CDTF">2015-09-21T12:39:00Z</dcterms:created>
  <dcterms:modified xsi:type="dcterms:W3CDTF">2015-11-20T08:20:00Z</dcterms:modified>
</cp:coreProperties>
</file>