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E26F5E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EC547A">
        <w:rPr>
          <w:b/>
          <w:bCs/>
          <w:sz w:val="28"/>
          <w:szCs w:val="28"/>
        </w:rPr>
        <w:t xml:space="preserve">04 августа </w:t>
      </w:r>
      <w:r w:rsidRPr="00C97D1A">
        <w:rPr>
          <w:b/>
          <w:bCs/>
          <w:sz w:val="28"/>
          <w:szCs w:val="28"/>
        </w:rPr>
        <w:t>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CB49D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 w:rsidRPr="00C97D1A">
        <w:rPr>
          <w:b/>
          <w:bCs/>
          <w:sz w:val="28"/>
          <w:szCs w:val="28"/>
        </w:rPr>
        <w:t xml:space="preserve"> </w:t>
      </w:r>
      <w:r w:rsidR="00936EFD">
        <w:rPr>
          <w:b/>
          <w:bCs/>
          <w:sz w:val="28"/>
          <w:szCs w:val="28"/>
        </w:rPr>
        <w:t xml:space="preserve">   </w:t>
      </w:r>
      <w:r w:rsidRPr="00C97D1A">
        <w:rPr>
          <w:b/>
          <w:bCs/>
          <w:sz w:val="28"/>
          <w:szCs w:val="28"/>
        </w:rPr>
        <w:t xml:space="preserve">  </w:t>
      </w:r>
      <w:r w:rsidR="00E26F5E">
        <w:rPr>
          <w:b/>
          <w:bCs/>
          <w:sz w:val="28"/>
          <w:szCs w:val="28"/>
        </w:rPr>
        <w:t xml:space="preserve">       </w:t>
      </w:r>
      <w:r w:rsidR="00EC547A">
        <w:rPr>
          <w:b/>
          <w:bCs/>
          <w:sz w:val="28"/>
          <w:szCs w:val="28"/>
        </w:rPr>
        <w:t xml:space="preserve"> </w:t>
      </w:r>
      <w:r w:rsidR="00E26F5E">
        <w:rPr>
          <w:b/>
          <w:bCs/>
          <w:sz w:val="28"/>
          <w:szCs w:val="28"/>
        </w:rPr>
        <w:t xml:space="preserve">       </w:t>
      </w:r>
      <w:r w:rsidR="00EC547A">
        <w:rPr>
          <w:b/>
          <w:bCs/>
          <w:sz w:val="28"/>
          <w:szCs w:val="28"/>
        </w:rPr>
        <w:t>№302/32</w:t>
      </w:r>
    </w:p>
    <w:p w:rsidR="00E12CEF" w:rsidRDefault="00E12CEF" w:rsidP="001532B3">
      <w:pPr>
        <w:tabs>
          <w:tab w:val="left" w:pos="4820"/>
        </w:tabs>
        <w:spacing w:after="0" w:line="240" w:lineRule="auto"/>
        <w:ind w:right="5102"/>
        <w:jc w:val="both"/>
        <w:rPr>
          <w:i/>
        </w:rPr>
      </w:pPr>
    </w:p>
    <w:p w:rsidR="005A3BF9" w:rsidRDefault="001532B3" w:rsidP="001532B3">
      <w:pPr>
        <w:tabs>
          <w:tab w:val="left" w:pos="4820"/>
        </w:tabs>
        <w:spacing w:after="0" w:line="240" w:lineRule="auto"/>
        <w:ind w:right="5102"/>
        <w:jc w:val="both"/>
        <w:rPr>
          <w:i/>
        </w:rPr>
      </w:pPr>
      <w:r>
        <w:rPr>
          <w:i/>
        </w:rPr>
        <w:t>Об    утверждении      перечня      должностей</w:t>
      </w:r>
    </w:p>
    <w:p w:rsidR="001532B3" w:rsidRDefault="001532B3" w:rsidP="001532B3">
      <w:pPr>
        <w:tabs>
          <w:tab w:val="left" w:pos="4820"/>
        </w:tabs>
        <w:spacing w:after="0" w:line="240" w:lineRule="auto"/>
        <w:ind w:right="3826"/>
        <w:jc w:val="both"/>
        <w:rPr>
          <w:i/>
        </w:rPr>
      </w:pPr>
      <w:r>
        <w:rPr>
          <w:i/>
        </w:rPr>
        <w:t xml:space="preserve">муниципальных служащих с ненормированным </w:t>
      </w:r>
    </w:p>
    <w:p w:rsidR="001532B3" w:rsidRPr="00CB49D7" w:rsidRDefault="001532B3" w:rsidP="001532B3">
      <w:pPr>
        <w:tabs>
          <w:tab w:val="left" w:pos="4820"/>
        </w:tabs>
        <w:spacing w:after="0" w:line="240" w:lineRule="auto"/>
        <w:ind w:right="5102"/>
        <w:jc w:val="both"/>
        <w:rPr>
          <w:i/>
        </w:rPr>
      </w:pPr>
      <w:r>
        <w:rPr>
          <w:i/>
        </w:rPr>
        <w:t>рабочим днем в органах местного самоуправления городского округа Щербинка</w:t>
      </w:r>
    </w:p>
    <w:p w:rsidR="00E12CEF" w:rsidRDefault="00E12CEF" w:rsidP="00E26F5E">
      <w:pPr>
        <w:pStyle w:val="ab"/>
        <w:shd w:val="clear" w:color="auto" w:fill="FFFFFF"/>
        <w:spacing w:before="0" w:beforeAutospacing="0" w:after="0" w:afterAutospacing="0"/>
        <w:jc w:val="both"/>
        <w:rPr>
          <w:rStyle w:val="FontStyle27"/>
          <w:kern w:val="2"/>
          <w:sz w:val="24"/>
          <w:szCs w:val="24"/>
        </w:rPr>
      </w:pPr>
    </w:p>
    <w:p w:rsidR="005A3BF9" w:rsidRPr="00E26F5E" w:rsidRDefault="00F14201" w:rsidP="00E26F5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14201">
        <w:rPr>
          <w:rStyle w:val="FontStyle27"/>
          <w:kern w:val="2"/>
          <w:sz w:val="24"/>
          <w:szCs w:val="24"/>
        </w:rPr>
        <w:t>На основании стат</w:t>
      </w:r>
      <w:r w:rsidR="005B56EA">
        <w:rPr>
          <w:rStyle w:val="FontStyle27"/>
          <w:kern w:val="2"/>
          <w:sz w:val="24"/>
          <w:szCs w:val="24"/>
        </w:rPr>
        <w:t>ей</w:t>
      </w:r>
      <w:r w:rsidRPr="00F14201">
        <w:rPr>
          <w:rStyle w:val="FontStyle27"/>
          <w:kern w:val="2"/>
          <w:sz w:val="24"/>
          <w:szCs w:val="24"/>
        </w:rPr>
        <w:t xml:space="preserve"> </w:t>
      </w:r>
      <w:r w:rsidR="001532B3">
        <w:rPr>
          <w:rStyle w:val="FontStyle27"/>
          <w:kern w:val="2"/>
          <w:sz w:val="24"/>
          <w:szCs w:val="24"/>
        </w:rPr>
        <w:t>101</w:t>
      </w:r>
      <w:r w:rsidR="005B56EA">
        <w:rPr>
          <w:rStyle w:val="FontStyle27"/>
          <w:kern w:val="2"/>
          <w:sz w:val="24"/>
          <w:szCs w:val="24"/>
        </w:rPr>
        <w:t xml:space="preserve"> и 119</w:t>
      </w:r>
      <w:r w:rsidR="001532B3">
        <w:rPr>
          <w:rStyle w:val="FontStyle27"/>
          <w:kern w:val="2"/>
          <w:sz w:val="24"/>
          <w:szCs w:val="24"/>
        </w:rPr>
        <w:t xml:space="preserve"> Трудового кодекса Российской Федерации</w:t>
      </w:r>
      <w:r w:rsidR="00633724" w:rsidRPr="00F14201">
        <w:t xml:space="preserve">, </w:t>
      </w:r>
      <w:r w:rsidRPr="00F14201">
        <w:t xml:space="preserve">в соответствии с </w:t>
      </w:r>
      <w:r w:rsidR="001532B3">
        <w:t xml:space="preserve">пунктом 3 </w:t>
      </w:r>
      <w:r w:rsidR="00633724" w:rsidRPr="00F14201">
        <w:t>стать</w:t>
      </w:r>
      <w:r w:rsidR="001532B3">
        <w:t>и</w:t>
      </w:r>
      <w:r w:rsidR="00633724" w:rsidRPr="00F14201">
        <w:t xml:space="preserve"> </w:t>
      </w:r>
      <w:r w:rsidR="001532B3">
        <w:t>2</w:t>
      </w:r>
      <w:r w:rsidRPr="00F14201">
        <w:t>7</w:t>
      </w:r>
      <w:r w:rsidR="005B56EA">
        <w:t xml:space="preserve"> и пунктом 4 статьи 28</w:t>
      </w:r>
      <w:r w:rsidR="00633724" w:rsidRPr="00F14201">
        <w:t xml:space="preserve"> Закона города Москвы от 22.10.2008 № 50 «О муниципальной службе в городе Москве», руководствуясь Уставом городского округа Щербинка,</w:t>
      </w:r>
    </w:p>
    <w:p w:rsidR="00E12CEF" w:rsidRPr="003340CE" w:rsidRDefault="00E12CEF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Pr="003340CE" w:rsidRDefault="005A3BF9" w:rsidP="00CB49D7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E12CEF" w:rsidRPr="003340CE" w:rsidRDefault="00E12CEF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F5B43" w:rsidRDefault="001532B3" w:rsidP="00CB49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Утвердить перечень должностей муниципальных служащих с ненормированным рабочим днем в органах местного самоуправления городского округа Щербинка согласно приложению.</w:t>
      </w:r>
    </w:p>
    <w:p w:rsidR="005B56EA" w:rsidRDefault="005B56EA" w:rsidP="00CB49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Установить, что муниципальным служащим, замещающим должности, указанные в пункте 1 настоящего решения, предоставляется ежегодный дополнительный оплачиваемый отпуск </w:t>
      </w:r>
      <w:r w:rsidR="00F9387D">
        <w:t>продолжительностью три календарных дня.</w:t>
      </w:r>
    </w:p>
    <w:p w:rsidR="009A7824" w:rsidRDefault="009A7824" w:rsidP="009A78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11ED8">
        <w:rPr>
          <w:rFonts w:eastAsia="Times New Roman"/>
          <w:lang w:eastAsia="ru-RU"/>
        </w:rPr>
        <w:t>Опубликовать настоящее решение в газете «Щербинские вести» и в бюллетене «Московский муниципальный вестник», а также</w:t>
      </w:r>
      <w:r w:rsidRPr="00111ED8">
        <w:rPr>
          <w:rFonts w:eastAsia="Times New Roman"/>
          <w:sz w:val="28"/>
          <w:szCs w:val="28"/>
          <w:lang w:eastAsia="ru-RU"/>
        </w:rPr>
        <w:t xml:space="preserve"> </w:t>
      </w:r>
      <w:r w:rsidRPr="00111ED8">
        <w:rPr>
          <w:rFonts w:eastAsia="Times New Roman"/>
          <w:lang w:eastAsia="ru-RU"/>
        </w:rPr>
        <w:t>разместить на официальном сайте Администрации городского округа Щербинка.</w:t>
      </w:r>
    </w:p>
    <w:p w:rsidR="005A3BF9" w:rsidRDefault="00E26F5E" w:rsidP="00936EFD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1" w:firstLine="709"/>
        <w:jc w:val="both"/>
        <w:rPr>
          <w:iCs/>
          <w:lang w:eastAsia="ar-SA"/>
        </w:rPr>
      </w:pPr>
      <w:r>
        <w:rPr>
          <w:iCs/>
          <w:lang w:eastAsia="ar-SA"/>
        </w:rPr>
        <w:t>4</w:t>
      </w:r>
      <w:r w:rsidR="008B5D30">
        <w:rPr>
          <w:iCs/>
          <w:lang w:eastAsia="ar-SA"/>
        </w:rPr>
        <w:t xml:space="preserve">.   Контроль за выполнением настоящего решения возложить на </w:t>
      </w:r>
      <w:r w:rsidR="00CB49D7">
        <w:rPr>
          <w:iCs/>
          <w:lang w:eastAsia="ar-SA"/>
        </w:rPr>
        <w:t>руководителей органов местного самоуправления</w:t>
      </w:r>
      <w:r w:rsidR="008B5D30">
        <w:rPr>
          <w:iCs/>
          <w:lang w:eastAsia="ar-SA"/>
        </w:rPr>
        <w:t xml:space="preserve"> городског</w:t>
      </w:r>
      <w:r w:rsidR="00CB49D7">
        <w:rPr>
          <w:iCs/>
          <w:lang w:eastAsia="ar-SA"/>
        </w:rPr>
        <w:t>о округа Щербинка</w:t>
      </w:r>
      <w:r w:rsidR="008B5D30">
        <w:rPr>
          <w:iCs/>
          <w:lang w:eastAsia="ar-SA"/>
        </w:rPr>
        <w:t>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5A3BF9" w:rsidRPr="0027731C" w:rsidRDefault="005A3BF9" w:rsidP="00CB49D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5A3BF9" w:rsidRPr="00800705" w:rsidTr="004C72FD">
        <w:trPr>
          <w:trHeight w:val="899"/>
        </w:trPr>
        <w:tc>
          <w:tcPr>
            <w:tcW w:w="10194" w:type="dxa"/>
          </w:tcPr>
          <w:p w:rsidR="005A3BF9" w:rsidRDefault="005A3BF9" w:rsidP="00CB49D7">
            <w:pPr>
              <w:spacing w:after="0" w:line="240" w:lineRule="auto"/>
              <w:ind w:firstLine="709"/>
              <w:rPr>
                <w:b/>
              </w:rPr>
            </w:pPr>
          </w:p>
          <w:p w:rsidR="005A3BF9" w:rsidRPr="003340CE" w:rsidRDefault="005A3BF9" w:rsidP="00CB49D7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</w:t>
            </w:r>
            <w:r w:rsidR="00CB49D7">
              <w:rPr>
                <w:b/>
              </w:rPr>
              <w:t xml:space="preserve">                        </w:t>
            </w:r>
            <w:r w:rsidRPr="0027731C">
              <w:rPr>
                <w:b/>
              </w:rPr>
              <w:t xml:space="preserve">                      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E26F5E" w:rsidRDefault="00E26F5E" w:rsidP="00BA57DF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</w:p>
    <w:p w:rsidR="00E26F5E" w:rsidRDefault="00E26F5E" w:rsidP="00BA57DF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</w:p>
    <w:p w:rsidR="00EC547A" w:rsidRDefault="00EC547A" w:rsidP="00BA57DF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</w:p>
    <w:p w:rsidR="00C93297" w:rsidRPr="00C93297" w:rsidRDefault="00C93297" w:rsidP="00BA57DF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C93297">
        <w:rPr>
          <w:rStyle w:val="FontStyle27"/>
          <w:sz w:val="24"/>
          <w:szCs w:val="24"/>
        </w:rPr>
        <w:lastRenderedPageBreak/>
        <w:t xml:space="preserve">Приложение  </w:t>
      </w:r>
    </w:p>
    <w:p w:rsidR="00C93297" w:rsidRPr="00C93297" w:rsidRDefault="00EC547A" w:rsidP="00BA57DF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 р</w:t>
      </w:r>
      <w:r w:rsidR="00C93297" w:rsidRPr="00C93297">
        <w:rPr>
          <w:rStyle w:val="FontStyle27"/>
          <w:sz w:val="24"/>
          <w:szCs w:val="24"/>
        </w:rPr>
        <w:t>ешению Совета депутатов</w:t>
      </w:r>
    </w:p>
    <w:p w:rsidR="00C93297" w:rsidRPr="00C93297" w:rsidRDefault="00C93297" w:rsidP="00BA57DF">
      <w:pPr>
        <w:pStyle w:val="Style12"/>
        <w:widowControl/>
        <w:ind w:firstLine="6237"/>
        <w:jc w:val="both"/>
        <w:rPr>
          <w:rStyle w:val="FontStyle27"/>
          <w:sz w:val="24"/>
          <w:szCs w:val="24"/>
        </w:rPr>
      </w:pPr>
      <w:r w:rsidRPr="00C93297">
        <w:rPr>
          <w:rStyle w:val="FontStyle27"/>
          <w:sz w:val="24"/>
          <w:szCs w:val="24"/>
        </w:rPr>
        <w:t xml:space="preserve">городского округа Щербинка </w:t>
      </w:r>
    </w:p>
    <w:p w:rsidR="00C93297" w:rsidRPr="00C93297" w:rsidRDefault="00C93297" w:rsidP="00BA57DF">
      <w:pPr>
        <w:pStyle w:val="Style12"/>
        <w:widowControl/>
        <w:ind w:firstLine="6237"/>
        <w:jc w:val="both"/>
        <w:rPr>
          <w:rStyle w:val="FontStyle32"/>
          <w:b w:val="0"/>
          <w:sz w:val="24"/>
          <w:szCs w:val="24"/>
        </w:rPr>
      </w:pPr>
      <w:r w:rsidRPr="00C93297">
        <w:rPr>
          <w:rStyle w:val="FontStyle32"/>
          <w:b w:val="0"/>
          <w:sz w:val="24"/>
          <w:szCs w:val="24"/>
        </w:rPr>
        <w:t xml:space="preserve">от </w:t>
      </w:r>
      <w:r w:rsidR="00EC547A">
        <w:rPr>
          <w:rStyle w:val="FontStyle32"/>
          <w:b w:val="0"/>
          <w:sz w:val="24"/>
          <w:szCs w:val="24"/>
        </w:rPr>
        <w:t>04 августа 2015 года №302/32</w:t>
      </w:r>
    </w:p>
    <w:p w:rsidR="00C93297" w:rsidRPr="00C93297" w:rsidRDefault="00C93297" w:rsidP="00C93297">
      <w:pPr>
        <w:pStyle w:val="Style12"/>
        <w:widowControl/>
        <w:jc w:val="right"/>
        <w:rPr>
          <w:rStyle w:val="FontStyle27"/>
          <w:sz w:val="24"/>
          <w:szCs w:val="24"/>
        </w:rPr>
      </w:pPr>
    </w:p>
    <w:p w:rsidR="00C93297" w:rsidRPr="00C93297" w:rsidRDefault="00C93297" w:rsidP="00C93297">
      <w:pPr>
        <w:pStyle w:val="Style13"/>
        <w:widowControl/>
        <w:jc w:val="center"/>
        <w:rPr>
          <w:rStyle w:val="FontStyle28"/>
          <w:sz w:val="24"/>
          <w:szCs w:val="24"/>
        </w:rPr>
      </w:pPr>
    </w:p>
    <w:p w:rsidR="00C93297" w:rsidRPr="00C93297" w:rsidRDefault="00C93297" w:rsidP="00C93297">
      <w:pPr>
        <w:pStyle w:val="Style13"/>
        <w:widowControl/>
        <w:jc w:val="center"/>
        <w:rPr>
          <w:b/>
        </w:rPr>
      </w:pPr>
      <w:r w:rsidRPr="00C93297">
        <w:rPr>
          <w:rStyle w:val="FontStyle26"/>
          <w:b/>
          <w:i w:val="0"/>
          <w:sz w:val="24"/>
          <w:szCs w:val="24"/>
        </w:rPr>
        <w:t>Перечень</w:t>
      </w:r>
      <w:r w:rsidRPr="00C93297">
        <w:rPr>
          <w:rStyle w:val="FontStyle26"/>
          <w:b/>
          <w:sz w:val="24"/>
          <w:szCs w:val="24"/>
        </w:rPr>
        <w:t xml:space="preserve"> </w:t>
      </w:r>
      <w:r w:rsidRPr="00C93297">
        <w:rPr>
          <w:b/>
        </w:rPr>
        <w:t xml:space="preserve">должностей муниципальных служащих с ненормированным рабочим днем </w:t>
      </w:r>
    </w:p>
    <w:p w:rsidR="00C93297" w:rsidRDefault="00C93297" w:rsidP="00C93297">
      <w:pPr>
        <w:pStyle w:val="Style13"/>
        <w:widowControl/>
        <w:jc w:val="center"/>
        <w:rPr>
          <w:b/>
        </w:rPr>
      </w:pPr>
      <w:r w:rsidRPr="00C93297">
        <w:rPr>
          <w:b/>
        </w:rPr>
        <w:t>в органах местного самоуправления городского округа Щербинка</w:t>
      </w:r>
    </w:p>
    <w:p w:rsidR="00C93297" w:rsidRDefault="00C93297" w:rsidP="00C93297">
      <w:pPr>
        <w:pStyle w:val="Style13"/>
        <w:widowControl/>
        <w:jc w:val="center"/>
        <w:rPr>
          <w:b/>
        </w:rPr>
      </w:pPr>
    </w:p>
    <w:p w:rsidR="00C93297" w:rsidRPr="00C93297" w:rsidRDefault="00C93297" w:rsidP="00C93297">
      <w:pPr>
        <w:pStyle w:val="Style13"/>
        <w:widowControl/>
        <w:jc w:val="center"/>
        <w:rPr>
          <w:b/>
        </w:rPr>
      </w:pPr>
    </w:p>
    <w:p w:rsidR="002772F4" w:rsidRDefault="00C93297" w:rsidP="002772F4">
      <w:pPr>
        <w:pStyle w:val="Style1"/>
        <w:widowControl/>
        <w:spacing w:line="240" w:lineRule="auto"/>
        <w:rPr>
          <w:bCs/>
        </w:rPr>
      </w:pPr>
      <w:r w:rsidRPr="00C93297">
        <w:rPr>
          <w:bCs/>
        </w:rPr>
        <w:t xml:space="preserve">Должности </w:t>
      </w:r>
      <w:r>
        <w:rPr>
          <w:bCs/>
        </w:rPr>
        <w:t xml:space="preserve">муниципальных служащих </w:t>
      </w:r>
      <w:r w:rsidR="002772F4">
        <w:rPr>
          <w:bCs/>
        </w:rPr>
        <w:t>в Совете депутатов городского округа:</w:t>
      </w:r>
    </w:p>
    <w:p w:rsidR="002772F4" w:rsidRDefault="002772F4" w:rsidP="002772F4">
      <w:pPr>
        <w:pStyle w:val="Style1"/>
        <w:widowControl/>
        <w:spacing w:before="120" w:line="240" w:lineRule="auto"/>
        <w:ind w:firstLine="426"/>
      </w:pPr>
      <w:r>
        <w:t xml:space="preserve">- </w:t>
      </w:r>
      <w:r w:rsidRPr="000C0F0F">
        <w:t>Помощник председателя Сов</w:t>
      </w:r>
      <w:r>
        <w:t>ета депутатов городского округа;</w:t>
      </w:r>
    </w:p>
    <w:p w:rsidR="002772F4" w:rsidRDefault="002772F4" w:rsidP="002772F4">
      <w:pPr>
        <w:pStyle w:val="Style1"/>
        <w:widowControl/>
        <w:spacing w:before="120" w:line="240" w:lineRule="auto"/>
        <w:ind w:firstLine="426"/>
      </w:pPr>
      <w:r>
        <w:t xml:space="preserve">- Начальник отдела </w:t>
      </w:r>
      <w:r w:rsidRPr="000C0F0F">
        <w:t>в Совете депутатов городского округа</w:t>
      </w:r>
      <w:r w:rsidR="00EC547A">
        <w:t>;</w:t>
      </w:r>
    </w:p>
    <w:p w:rsidR="00EC547A" w:rsidRDefault="00EC547A" w:rsidP="002772F4">
      <w:pPr>
        <w:pStyle w:val="Style1"/>
        <w:widowControl/>
        <w:spacing w:before="120" w:line="240" w:lineRule="auto"/>
        <w:ind w:firstLine="426"/>
        <w:rPr>
          <w:rStyle w:val="FontStyle11"/>
          <w:b w:val="0"/>
          <w:sz w:val="24"/>
          <w:szCs w:val="24"/>
        </w:rPr>
      </w:pPr>
      <w:r>
        <w:t xml:space="preserve">- </w:t>
      </w:r>
      <w:r w:rsidRPr="00C93297">
        <w:t>заместитель</w:t>
      </w:r>
      <w:r w:rsidRPr="00EC547A">
        <w:t xml:space="preserve"> </w:t>
      </w:r>
      <w:r>
        <w:t>н</w:t>
      </w:r>
      <w:r>
        <w:t>ачальник</w:t>
      </w:r>
      <w:r>
        <w:t>а</w:t>
      </w:r>
      <w:r>
        <w:t xml:space="preserve"> отдела </w:t>
      </w:r>
      <w:r w:rsidRPr="000C0F0F">
        <w:t>в Совете депутатов городского округа</w:t>
      </w:r>
      <w:r>
        <w:t>.</w:t>
      </w:r>
      <w:bookmarkStart w:id="0" w:name="_GoBack"/>
      <w:bookmarkEnd w:id="0"/>
    </w:p>
    <w:p w:rsidR="002772F4" w:rsidRPr="00C93297" w:rsidRDefault="002772F4" w:rsidP="002772F4">
      <w:pPr>
        <w:spacing w:before="240"/>
        <w:jc w:val="both"/>
        <w:rPr>
          <w:bCs/>
        </w:rPr>
      </w:pPr>
      <w:r>
        <w:rPr>
          <w:bCs/>
        </w:rPr>
        <w:t>Должности муниципальных служащих в Администрации городского округа:</w:t>
      </w:r>
    </w:p>
    <w:p w:rsidR="00C93297" w:rsidRPr="00C93297" w:rsidRDefault="00C93297" w:rsidP="002772F4">
      <w:pPr>
        <w:pStyle w:val="Style13"/>
        <w:widowControl/>
        <w:spacing w:before="160" w:after="160"/>
        <w:ind w:firstLine="426"/>
        <w:jc w:val="both"/>
      </w:pPr>
      <w:r w:rsidRPr="00C93297">
        <w:rPr>
          <w:b/>
        </w:rPr>
        <w:t xml:space="preserve">- </w:t>
      </w:r>
      <w:r w:rsidRPr="00C93297">
        <w:t>Глава Администрации городского округа Щербинка;</w:t>
      </w:r>
    </w:p>
    <w:p w:rsidR="00C93297" w:rsidRPr="00C93297" w:rsidRDefault="00C93297" w:rsidP="002772F4">
      <w:pPr>
        <w:pStyle w:val="Style13"/>
        <w:widowControl/>
        <w:spacing w:before="160" w:after="160"/>
        <w:ind w:firstLine="426"/>
        <w:jc w:val="both"/>
      </w:pPr>
      <w:r w:rsidRPr="00C93297">
        <w:t>- заместитель Главы Администрации городского округа Щербинка;</w:t>
      </w:r>
    </w:p>
    <w:p w:rsidR="00C93297" w:rsidRPr="00C93297" w:rsidRDefault="00C93297" w:rsidP="002772F4">
      <w:pPr>
        <w:pStyle w:val="Style13"/>
        <w:widowControl/>
        <w:spacing w:before="160" w:after="160"/>
        <w:ind w:firstLine="426"/>
        <w:jc w:val="both"/>
      </w:pPr>
      <w:r w:rsidRPr="00C93297">
        <w:t>- руководитель отраслевого органа Администрации городского округа Щербинка;</w:t>
      </w:r>
    </w:p>
    <w:p w:rsidR="00C93297" w:rsidRPr="00C93297" w:rsidRDefault="00C93297" w:rsidP="002772F4">
      <w:pPr>
        <w:pStyle w:val="Style13"/>
        <w:widowControl/>
        <w:spacing w:before="160" w:after="160"/>
        <w:ind w:firstLine="426"/>
        <w:jc w:val="both"/>
      </w:pPr>
      <w:r w:rsidRPr="00C93297">
        <w:t>- заместитель руководителя отраслевого органа Администрации городского округа Щербинка;</w:t>
      </w:r>
    </w:p>
    <w:p w:rsidR="00C93297" w:rsidRPr="00C93297" w:rsidRDefault="00C93297" w:rsidP="002772F4">
      <w:pPr>
        <w:pStyle w:val="Style13"/>
        <w:widowControl/>
        <w:spacing w:before="160" w:after="160"/>
        <w:ind w:firstLine="426"/>
        <w:jc w:val="both"/>
      </w:pPr>
      <w:r w:rsidRPr="00C93297">
        <w:t>- начальник отдела в составе отраслевого органа Администрации городского округа Щербинка;</w:t>
      </w:r>
    </w:p>
    <w:p w:rsidR="00C93297" w:rsidRPr="00C93297" w:rsidRDefault="00C93297" w:rsidP="002772F4">
      <w:pPr>
        <w:pStyle w:val="Style13"/>
        <w:widowControl/>
        <w:spacing w:before="160" w:after="160" w:line="276" w:lineRule="auto"/>
        <w:ind w:firstLine="426"/>
        <w:jc w:val="both"/>
      </w:pPr>
      <w:r w:rsidRPr="00C93297">
        <w:t>- заведующий сектором в составе отраслевого органа Администр</w:t>
      </w:r>
      <w:r w:rsidR="002772F4">
        <w:t>ации городского округа Щербинка.</w:t>
      </w:r>
    </w:p>
    <w:p w:rsidR="002772F4" w:rsidRPr="00C93297" w:rsidRDefault="002772F4" w:rsidP="002772F4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>
        <w:t xml:space="preserve">Должности муниципальных служащих контрольно-счетного органа </w:t>
      </w:r>
      <w:r w:rsidRPr="000C0F0F">
        <w:t>городского округа</w:t>
      </w:r>
      <w:r>
        <w:t>:</w:t>
      </w:r>
    </w:p>
    <w:p w:rsidR="00D968B2" w:rsidRPr="00C93297" w:rsidRDefault="002772F4" w:rsidP="00BA57DF">
      <w:pPr>
        <w:pStyle w:val="Style1"/>
        <w:widowControl/>
        <w:spacing w:before="120" w:line="240" w:lineRule="auto"/>
        <w:ind w:firstLine="426"/>
        <w:rPr>
          <w:rStyle w:val="FontStyle11"/>
          <w:b w:val="0"/>
          <w:sz w:val="24"/>
          <w:szCs w:val="24"/>
        </w:rPr>
      </w:pPr>
      <w:r>
        <w:t xml:space="preserve">- </w:t>
      </w:r>
      <w:r w:rsidRPr="000C0F0F">
        <w:t>Председа</w:t>
      </w:r>
      <w:r>
        <w:t xml:space="preserve">тель контрольно-счетного органа </w:t>
      </w:r>
      <w:r w:rsidRPr="000C0F0F">
        <w:t>городского округа</w:t>
      </w:r>
      <w:r>
        <w:t>;</w:t>
      </w:r>
    </w:p>
    <w:p w:rsidR="00D968B2" w:rsidRPr="00C93297" w:rsidRDefault="002772F4" w:rsidP="00BA57DF">
      <w:pPr>
        <w:pStyle w:val="Style1"/>
        <w:widowControl/>
        <w:spacing w:before="120" w:line="240" w:lineRule="auto"/>
        <w:ind w:firstLine="426"/>
        <w:rPr>
          <w:rStyle w:val="FontStyle11"/>
          <w:b w:val="0"/>
          <w:sz w:val="24"/>
          <w:szCs w:val="24"/>
        </w:rPr>
      </w:pPr>
      <w:r>
        <w:t xml:space="preserve">- </w:t>
      </w:r>
      <w:r w:rsidRPr="000C0F0F">
        <w:t>Заместитель председателя контрольно-счетного органа   городского округа</w:t>
      </w:r>
      <w:r>
        <w:t>.</w:t>
      </w:r>
    </w:p>
    <w:p w:rsidR="00D968B2" w:rsidRDefault="00D968B2" w:rsidP="002772F4">
      <w:pPr>
        <w:pStyle w:val="Style1"/>
        <w:widowControl/>
        <w:spacing w:before="120"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D968B2" w:rsidRDefault="00D968B2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sectPr w:rsidR="008B5D30" w:rsidSect="00CB49D7">
      <w:headerReference w:type="default" r:id="rId8"/>
      <w:footerReference w:type="default" r:id="rId9"/>
      <w:type w:val="continuous"/>
      <w:pgSz w:w="11909" w:h="16834"/>
      <w:pgMar w:top="1134" w:right="569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F8" w:rsidRDefault="00A912F8" w:rsidP="00E3359C">
      <w:pPr>
        <w:spacing w:after="0" w:line="240" w:lineRule="auto"/>
      </w:pPr>
      <w:r>
        <w:separator/>
      </w:r>
    </w:p>
  </w:endnote>
  <w:endnote w:type="continuationSeparator" w:id="0">
    <w:p w:rsidR="00A912F8" w:rsidRDefault="00A912F8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7" w:rsidRDefault="00CB49D7">
    <w:pPr>
      <w:pStyle w:val="a9"/>
      <w:jc w:val="right"/>
    </w:pPr>
  </w:p>
  <w:p w:rsidR="00CB49D7" w:rsidRDefault="00CB49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F8" w:rsidRDefault="00A912F8" w:rsidP="00E3359C">
      <w:pPr>
        <w:spacing w:after="0" w:line="240" w:lineRule="auto"/>
      </w:pPr>
      <w:r>
        <w:separator/>
      </w:r>
    </w:p>
  </w:footnote>
  <w:footnote w:type="continuationSeparator" w:id="0">
    <w:p w:rsidR="00A912F8" w:rsidRDefault="00A912F8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4202"/>
      <w:docPartObj>
        <w:docPartGallery w:val="Page Numbers (Top of Page)"/>
        <w:docPartUnique/>
      </w:docPartObj>
    </w:sdtPr>
    <w:sdtEndPr/>
    <w:sdtContent>
      <w:p w:rsidR="00F9387D" w:rsidRDefault="00F93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7A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24584B"/>
    <w:multiLevelType w:val="hybridMultilevel"/>
    <w:tmpl w:val="6158F794"/>
    <w:lvl w:ilvl="0" w:tplc="4FAE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2A81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0B9A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32B3"/>
    <w:rsid w:val="00154401"/>
    <w:rsid w:val="001663B8"/>
    <w:rsid w:val="00171DF6"/>
    <w:rsid w:val="00172CDA"/>
    <w:rsid w:val="00180373"/>
    <w:rsid w:val="00181695"/>
    <w:rsid w:val="00184091"/>
    <w:rsid w:val="00186143"/>
    <w:rsid w:val="001871DF"/>
    <w:rsid w:val="001902ED"/>
    <w:rsid w:val="00190DE5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5B43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4E02"/>
    <w:rsid w:val="00266620"/>
    <w:rsid w:val="0026793C"/>
    <w:rsid w:val="00271BC3"/>
    <w:rsid w:val="002772F4"/>
    <w:rsid w:val="0028038A"/>
    <w:rsid w:val="00296181"/>
    <w:rsid w:val="002A0131"/>
    <w:rsid w:val="002A2693"/>
    <w:rsid w:val="002C4820"/>
    <w:rsid w:val="002C4B84"/>
    <w:rsid w:val="002C7FE1"/>
    <w:rsid w:val="002D01E6"/>
    <w:rsid w:val="002D2D4D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C472F"/>
    <w:rsid w:val="003D495C"/>
    <w:rsid w:val="003D545A"/>
    <w:rsid w:val="003E62B4"/>
    <w:rsid w:val="003F6294"/>
    <w:rsid w:val="00403FB6"/>
    <w:rsid w:val="00404AA4"/>
    <w:rsid w:val="00404C56"/>
    <w:rsid w:val="004103D0"/>
    <w:rsid w:val="00417588"/>
    <w:rsid w:val="00420257"/>
    <w:rsid w:val="00421FFC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96E3B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4F17D2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5B09"/>
    <w:rsid w:val="00586659"/>
    <w:rsid w:val="005870C4"/>
    <w:rsid w:val="005A3BF9"/>
    <w:rsid w:val="005A5E7D"/>
    <w:rsid w:val="005B0413"/>
    <w:rsid w:val="005B3A1F"/>
    <w:rsid w:val="005B56EA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2DA3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36EFD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A7824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2F8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079"/>
    <w:rsid w:val="00B86A5B"/>
    <w:rsid w:val="00B87694"/>
    <w:rsid w:val="00BA291D"/>
    <w:rsid w:val="00BA57DF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3297"/>
    <w:rsid w:val="00C94972"/>
    <w:rsid w:val="00CA2B7C"/>
    <w:rsid w:val="00CA34AD"/>
    <w:rsid w:val="00CA5249"/>
    <w:rsid w:val="00CA79A3"/>
    <w:rsid w:val="00CB49D7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8B2"/>
    <w:rsid w:val="00D96E6B"/>
    <w:rsid w:val="00D97DBA"/>
    <w:rsid w:val="00DA1665"/>
    <w:rsid w:val="00DB3831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2CEF"/>
    <w:rsid w:val="00E17469"/>
    <w:rsid w:val="00E249A3"/>
    <w:rsid w:val="00E25491"/>
    <w:rsid w:val="00E26D11"/>
    <w:rsid w:val="00E26F5E"/>
    <w:rsid w:val="00E3359C"/>
    <w:rsid w:val="00E33A98"/>
    <w:rsid w:val="00E4398C"/>
    <w:rsid w:val="00E43DA1"/>
    <w:rsid w:val="00E51048"/>
    <w:rsid w:val="00E515F6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C547A"/>
    <w:rsid w:val="00ED1520"/>
    <w:rsid w:val="00ED3381"/>
    <w:rsid w:val="00ED36F9"/>
    <w:rsid w:val="00ED59C6"/>
    <w:rsid w:val="00EF0E7E"/>
    <w:rsid w:val="00EF0F1F"/>
    <w:rsid w:val="00EF2733"/>
    <w:rsid w:val="00F07AEA"/>
    <w:rsid w:val="00F14201"/>
    <w:rsid w:val="00F15979"/>
    <w:rsid w:val="00F16560"/>
    <w:rsid w:val="00F178DD"/>
    <w:rsid w:val="00F22E18"/>
    <w:rsid w:val="00F24D0E"/>
    <w:rsid w:val="00F30C37"/>
    <w:rsid w:val="00F34BE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50EE"/>
    <w:rsid w:val="00F87AD7"/>
    <w:rsid w:val="00F90E6D"/>
    <w:rsid w:val="00F91E69"/>
    <w:rsid w:val="00F931CE"/>
    <w:rsid w:val="00F9387D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101C-C407-4AE0-B90C-4C80D02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F142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9329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C9329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26">
    <w:name w:val="Font Style26"/>
    <w:basedOn w:val="a0"/>
    <w:uiPriority w:val="99"/>
    <w:rsid w:val="00C9329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C932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C93297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C932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D6A9-0A5C-4EC8-9F9A-4B4E82C0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5</cp:revision>
  <cp:lastPrinted>2015-07-03T06:12:00Z</cp:lastPrinted>
  <dcterms:created xsi:type="dcterms:W3CDTF">2015-07-01T06:16:00Z</dcterms:created>
  <dcterms:modified xsi:type="dcterms:W3CDTF">2015-08-05T08:00:00Z</dcterms:modified>
</cp:coreProperties>
</file>