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38" w:rsidRPr="00C75A38" w:rsidRDefault="00C75A38" w:rsidP="00C75A38">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C75A38">
        <w:rPr>
          <w:rFonts w:ascii="Times New Roman" w:eastAsia="Times New Roman" w:hAnsi="Times New Roman" w:cs="Times New Roman"/>
          <w:b/>
          <w:bCs/>
          <w:sz w:val="32"/>
          <w:szCs w:val="32"/>
          <w:lang w:eastAsia="ru-RU"/>
        </w:rPr>
        <w:t>СОВЕТ ДЕПУТАТОВ ГОРОДСКОГО ОКРУГА ЩЕРБИНКА</w:t>
      </w:r>
    </w:p>
    <w:p w:rsidR="00C75A38" w:rsidRPr="00C75A38" w:rsidRDefault="00C75A38" w:rsidP="00C75A3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5A38">
        <w:rPr>
          <w:rFonts w:ascii="Times New Roman" w:eastAsia="Times New Roman" w:hAnsi="Times New Roman" w:cs="Times New Roman"/>
          <w:b/>
          <w:bCs/>
          <w:sz w:val="28"/>
          <w:szCs w:val="28"/>
          <w:lang w:eastAsia="ru-RU"/>
        </w:rPr>
        <w:t>В ГОРОДЕ МОСКВЕ</w:t>
      </w:r>
    </w:p>
    <w:p w:rsidR="00C75A38" w:rsidRPr="00C75A38" w:rsidRDefault="00C75A38" w:rsidP="00C75A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75A38">
        <w:rPr>
          <w:rFonts w:ascii="Times New Roman" w:eastAsia="Times New Roman" w:hAnsi="Times New Roman" w:cs="Times New Roman"/>
          <w:bCs/>
          <w:sz w:val="28"/>
          <w:szCs w:val="28"/>
          <w:lang w:eastAsia="ru-RU"/>
        </w:rPr>
        <w:t>РОССИЙСКОЙ ФЕДЕРАЦИИ</w:t>
      </w:r>
    </w:p>
    <w:p w:rsidR="00C75A38" w:rsidRPr="00C75A38" w:rsidRDefault="00C75A38" w:rsidP="00C75A38">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C75A38" w:rsidRPr="00C75A38" w:rsidRDefault="00C75A38" w:rsidP="00C75A3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5A38">
        <w:rPr>
          <w:rFonts w:ascii="Times New Roman" w:eastAsia="Times New Roman" w:hAnsi="Times New Roman" w:cs="Times New Roman"/>
          <w:b/>
          <w:bCs/>
          <w:sz w:val="28"/>
          <w:szCs w:val="28"/>
          <w:lang w:eastAsia="ru-RU"/>
        </w:rPr>
        <w:t>РЕШЕНИЕ</w:t>
      </w:r>
    </w:p>
    <w:p w:rsidR="00C75A38" w:rsidRPr="00C75A38" w:rsidRDefault="00C75A38" w:rsidP="00C75A38">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C75A38" w:rsidRPr="00C75A38" w:rsidRDefault="0087347E" w:rsidP="00C75A3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25 мая</w:t>
      </w:r>
      <w:r w:rsidR="00C75A38" w:rsidRPr="00C75A38">
        <w:rPr>
          <w:rFonts w:ascii="Times New Roman" w:eastAsia="Times New Roman" w:hAnsi="Times New Roman" w:cs="Times New Roman"/>
          <w:b/>
          <w:bCs/>
          <w:sz w:val="28"/>
          <w:szCs w:val="28"/>
          <w:lang w:eastAsia="ru-RU"/>
        </w:rPr>
        <w:t xml:space="preserve"> 2015 года                                </w:t>
      </w:r>
      <w:r>
        <w:rPr>
          <w:rFonts w:ascii="Times New Roman" w:eastAsia="Times New Roman" w:hAnsi="Times New Roman" w:cs="Times New Roman"/>
          <w:b/>
          <w:bCs/>
          <w:sz w:val="28"/>
          <w:szCs w:val="28"/>
          <w:lang w:eastAsia="ru-RU"/>
        </w:rPr>
        <w:t xml:space="preserve">                                         № 284</w:t>
      </w:r>
      <w:r w:rsidR="00C75A38" w:rsidRPr="00C75A3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
    <w:p w:rsidR="00C75A38" w:rsidRPr="00C75A38" w:rsidRDefault="00C75A38" w:rsidP="00C75A38">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C75A38" w:rsidRPr="00C75A38" w:rsidRDefault="00C75A38" w:rsidP="00C75A38">
      <w:pPr>
        <w:tabs>
          <w:tab w:val="left" w:pos="4680"/>
        </w:tabs>
        <w:autoSpaceDE w:val="0"/>
        <w:autoSpaceDN w:val="0"/>
        <w:adjustRightInd w:val="0"/>
        <w:spacing w:after="0" w:line="240" w:lineRule="auto"/>
        <w:ind w:right="4392"/>
        <w:jc w:val="both"/>
        <w:rPr>
          <w:rFonts w:ascii="Times New Roman" w:eastAsia="Times New Roman" w:hAnsi="Times New Roman" w:cs="Times New Roman"/>
          <w:bCs/>
          <w:i/>
          <w:sz w:val="24"/>
          <w:szCs w:val="24"/>
          <w:lang w:eastAsia="ru-RU"/>
        </w:rPr>
      </w:pPr>
      <w:r w:rsidRPr="00C75A38">
        <w:rPr>
          <w:rFonts w:ascii="Times New Roman" w:eastAsia="Times New Roman" w:hAnsi="Times New Roman" w:cs="Times New Roman"/>
          <w:bCs/>
          <w:i/>
          <w:sz w:val="24"/>
          <w:szCs w:val="24"/>
          <w:lang w:eastAsia="ru-RU"/>
        </w:rPr>
        <w:t>О назначении публичных слушаний по проекту решения Совета депутатов «Об утверждении новой редакции Устава городского округа Щербинка»</w:t>
      </w:r>
    </w:p>
    <w:p w:rsidR="00C75A38" w:rsidRPr="00C75A38" w:rsidRDefault="00C75A38" w:rsidP="00C75A3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75A38" w:rsidRPr="00C75A38" w:rsidRDefault="00C75A38" w:rsidP="00C75A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5A38">
        <w:rPr>
          <w:rFonts w:ascii="Times New Roman" w:eastAsia="Times New Roman" w:hAnsi="Times New Roman" w:cs="Times New Roman"/>
          <w:sz w:val="24"/>
          <w:szCs w:val="24"/>
          <w:lang w:eastAsia="ru-RU"/>
        </w:rP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Уставом городского округа Щербинка, учитывая заключение по результатам публичных слушаний, назначенных решением Совета депутатов городского ок</w:t>
      </w:r>
      <w:r w:rsidR="005751A8">
        <w:rPr>
          <w:rFonts w:ascii="Times New Roman" w:eastAsia="Times New Roman" w:hAnsi="Times New Roman" w:cs="Times New Roman"/>
          <w:sz w:val="24"/>
          <w:szCs w:val="24"/>
          <w:lang w:eastAsia="ru-RU"/>
        </w:rPr>
        <w:t>руга Щербинка от 09.04.2015</w:t>
      </w:r>
      <w:r w:rsidRPr="00C75A38">
        <w:rPr>
          <w:rFonts w:ascii="Times New Roman" w:eastAsia="Times New Roman" w:hAnsi="Times New Roman" w:cs="Times New Roman"/>
          <w:sz w:val="24"/>
          <w:szCs w:val="24"/>
          <w:lang w:eastAsia="ru-RU"/>
        </w:rPr>
        <w:t xml:space="preserve"> №270/28,</w:t>
      </w:r>
      <w:r>
        <w:rPr>
          <w:rFonts w:ascii="Times New Roman" w:eastAsia="Times New Roman" w:hAnsi="Times New Roman" w:cs="Times New Roman"/>
          <w:sz w:val="24"/>
          <w:szCs w:val="24"/>
          <w:lang w:eastAsia="ru-RU"/>
        </w:rPr>
        <w:t xml:space="preserve"> </w:t>
      </w:r>
    </w:p>
    <w:p w:rsidR="00C75A38" w:rsidRPr="00C75A38" w:rsidRDefault="00C75A38" w:rsidP="00C75A3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75A38" w:rsidRPr="00C75A38" w:rsidRDefault="00C75A38" w:rsidP="00C75A38">
      <w:pPr>
        <w:keepNext/>
        <w:suppressAutoHyphens/>
        <w:spacing w:after="0" w:line="240" w:lineRule="auto"/>
        <w:jc w:val="center"/>
        <w:outlineLvl w:val="0"/>
        <w:rPr>
          <w:rFonts w:ascii="Times New Roman" w:eastAsia="Times New Roman" w:hAnsi="Times New Roman" w:cs="Times New Roman"/>
          <w:b/>
          <w:bCs/>
          <w:sz w:val="28"/>
          <w:szCs w:val="28"/>
          <w:lang w:eastAsia="ar-SA"/>
        </w:rPr>
      </w:pPr>
      <w:r w:rsidRPr="00C75A38">
        <w:rPr>
          <w:rFonts w:ascii="Times New Roman" w:eastAsia="Times New Roman" w:hAnsi="Times New Roman" w:cs="Times New Roman"/>
          <w:b/>
          <w:bCs/>
          <w:sz w:val="28"/>
          <w:szCs w:val="28"/>
          <w:lang w:eastAsia="ar-SA"/>
        </w:rPr>
        <w:t>СОВЕТ ДЕПУТАТОВ ГОРОДСКОГО ОКРУГА ЩЕРБИНКА</w:t>
      </w:r>
    </w:p>
    <w:p w:rsidR="00C75A38" w:rsidRPr="00C75A38" w:rsidRDefault="00C75A38" w:rsidP="00C75A38">
      <w:pPr>
        <w:autoSpaceDE w:val="0"/>
        <w:autoSpaceDN w:val="0"/>
        <w:spacing w:after="0" w:line="240" w:lineRule="auto"/>
        <w:jc w:val="center"/>
        <w:rPr>
          <w:rFonts w:ascii="Times New Roman" w:eastAsia="Times New Roman" w:hAnsi="Times New Roman" w:cs="Times New Roman"/>
          <w:b/>
          <w:bCs/>
          <w:sz w:val="16"/>
          <w:szCs w:val="16"/>
          <w:lang w:eastAsia="ru-RU"/>
        </w:rPr>
      </w:pPr>
    </w:p>
    <w:p w:rsidR="00C75A38" w:rsidRPr="00C75A38" w:rsidRDefault="00C75A38" w:rsidP="00C75A38">
      <w:pPr>
        <w:autoSpaceDE w:val="0"/>
        <w:autoSpaceDN w:val="0"/>
        <w:spacing w:after="0" w:line="240" w:lineRule="auto"/>
        <w:jc w:val="center"/>
        <w:rPr>
          <w:rFonts w:ascii="Times New Roman" w:eastAsia="Times New Roman" w:hAnsi="Times New Roman" w:cs="Times New Roman"/>
          <w:sz w:val="28"/>
          <w:szCs w:val="28"/>
          <w:lang w:eastAsia="ru-RU"/>
        </w:rPr>
      </w:pPr>
      <w:r w:rsidRPr="00C75A38">
        <w:rPr>
          <w:rFonts w:ascii="Times New Roman" w:eastAsia="Times New Roman" w:hAnsi="Times New Roman" w:cs="Times New Roman"/>
          <w:b/>
          <w:bCs/>
          <w:sz w:val="28"/>
          <w:szCs w:val="28"/>
          <w:lang w:eastAsia="ru-RU"/>
        </w:rPr>
        <w:t>Р Е Ш И Л:</w:t>
      </w:r>
      <w:r w:rsidRPr="00C75A38">
        <w:rPr>
          <w:rFonts w:ascii="Times New Roman" w:eastAsia="Times New Roman" w:hAnsi="Times New Roman" w:cs="Times New Roman"/>
          <w:sz w:val="28"/>
          <w:szCs w:val="28"/>
          <w:lang w:eastAsia="ru-RU"/>
        </w:rPr>
        <w:t xml:space="preserve"> </w:t>
      </w:r>
    </w:p>
    <w:p w:rsidR="00C75A38" w:rsidRPr="00C75A38" w:rsidRDefault="00C75A38" w:rsidP="00C75A38">
      <w:pPr>
        <w:autoSpaceDE w:val="0"/>
        <w:autoSpaceDN w:val="0"/>
        <w:spacing w:after="0" w:line="240" w:lineRule="auto"/>
        <w:jc w:val="center"/>
        <w:rPr>
          <w:rFonts w:ascii="Times New Roman" w:eastAsia="Times New Roman" w:hAnsi="Times New Roman" w:cs="Times New Roman"/>
          <w:sz w:val="16"/>
          <w:szCs w:val="16"/>
          <w:lang w:eastAsia="ru-RU"/>
        </w:rPr>
      </w:pP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 xml:space="preserve">Назначить публичные слушания по проекту решения Совета депутатов городского округа Щербинка «Об утверждении новой редакции Устава городского округа Щербинка» на </w:t>
      </w:r>
      <w:r w:rsidR="00A73732">
        <w:rPr>
          <w:rFonts w:ascii="Times New Roman" w:eastAsia="Times New Roman" w:hAnsi="Times New Roman" w:cs="Times New Roman"/>
          <w:sz w:val="24"/>
          <w:szCs w:val="24"/>
          <w:lang w:eastAsia="ru-RU"/>
        </w:rPr>
        <w:t>29.06</w:t>
      </w:r>
      <w:r w:rsidR="0099665A">
        <w:rPr>
          <w:rFonts w:ascii="Times New Roman" w:eastAsia="Times New Roman" w:hAnsi="Times New Roman" w:cs="Times New Roman"/>
          <w:sz w:val="24"/>
          <w:szCs w:val="24"/>
          <w:lang w:eastAsia="ru-RU"/>
        </w:rPr>
        <w:t>.2015</w:t>
      </w:r>
      <w:r w:rsidR="00C75A38" w:rsidRPr="00C75A38">
        <w:rPr>
          <w:rFonts w:ascii="Times New Roman" w:eastAsia="Times New Roman" w:hAnsi="Times New Roman" w:cs="Times New Roman"/>
          <w:sz w:val="24"/>
          <w:szCs w:val="24"/>
          <w:lang w:eastAsia="ru-RU"/>
        </w:rPr>
        <w:t>. Начало регистраци</w:t>
      </w:r>
      <w:r w:rsidR="0099665A">
        <w:rPr>
          <w:rFonts w:ascii="Times New Roman" w:eastAsia="Times New Roman" w:hAnsi="Times New Roman" w:cs="Times New Roman"/>
          <w:sz w:val="24"/>
          <w:szCs w:val="24"/>
          <w:lang w:eastAsia="ru-RU"/>
        </w:rPr>
        <w:t>и</w:t>
      </w:r>
      <w:r w:rsidR="00C75A38" w:rsidRPr="00C75A38">
        <w:rPr>
          <w:rFonts w:ascii="Times New Roman" w:eastAsia="Times New Roman" w:hAnsi="Times New Roman" w:cs="Times New Roman"/>
          <w:sz w:val="24"/>
          <w:szCs w:val="24"/>
          <w:lang w:eastAsia="ru-RU"/>
        </w:rPr>
        <w:t xml:space="preserve"> участников </w:t>
      </w:r>
      <w:r w:rsidR="00362041">
        <w:rPr>
          <w:rFonts w:ascii="Times New Roman" w:eastAsia="Times New Roman" w:hAnsi="Times New Roman" w:cs="Times New Roman"/>
          <w:sz w:val="24"/>
          <w:szCs w:val="24"/>
          <w:lang w:eastAsia="ru-RU"/>
        </w:rPr>
        <w:t xml:space="preserve">собрания участников </w:t>
      </w:r>
      <w:r w:rsidR="00C75A38" w:rsidRPr="00C75A38">
        <w:rPr>
          <w:rFonts w:ascii="Times New Roman" w:eastAsia="Times New Roman" w:hAnsi="Times New Roman" w:cs="Times New Roman"/>
          <w:sz w:val="24"/>
          <w:szCs w:val="24"/>
          <w:lang w:eastAsia="ru-RU"/>
        </w:rPr>
        <w:t xml:space="preserve">публичных слушаний с 18 часов </w:t>
      </w:r>
      <w:r w:rsidR="00903A1B">
        <w:rPr>
          <w:rFonts w:ascii="Times New Roman" w:eastAsia="Times New Roman" w:hAnsi="Times New Roman" w:cs="Times New Roman"/>
          <w:sz w:val="24"/>
          <w:szCs w:val="24"/>
          <w:lang w:eastAsia="ru-RU"/>
        </w:rPr>
        <w:t>3</w:t>
      </w:r>
      <w:r w:rsidR="00C75A38" w:rsidRPr="00C75A38">
        <w:rPr>
          <w:rFonts w:ascii="Times New Roman" w:eastAsia="Times New Roman" w:hAnsi="Times New Roman" w:cs="Times New Roman"/>
          <w:sz w:val="24"/>
          <w:szCs w:val="24"/>
          <w:lang w:eastAsia="ru-RU"/>
        </w:rPr>
        <w:t>0 минут. Начало собрания участников публичных слушаний в 19</w:t>
      </w:r>
      <w:r w:rsidR="00B00FA8">
        <w:rPr>
          <w:rFonts w:ascii="Times New Roman" w:eastAsia="Times New Roman" w:hAnsi="Times New Roman" w:cs="Times New Roman"/>
          <w:sz w:val="24"/>
          <w:szCs w:val="24"/>
          <w:lang w:eastAsia="ru-RU"/>
        </w:rPr>
        <w:t xml:space="preserve"> час</w:t>
      </w:r>
      <w:r w:rsidR="002F0905">
        <w:rPr>
          <w:rFonts w:ascii="Times New Roman" w:eastAsia="Times New Roman" w:hAnsi="Times New Roman" w:cs="Times New Roman"/>
          <w:sz w:val="24"/>
          <w:szCs w:val="24"/>
          <w:lang w:eastAsia="ru-RU"/>
        </w:rPr>
        <w:t>ов</w:t>
      </w:r>
      <w:r w:rsidR="00B00FA8">
        <w:rPr>
          <w:rFonts w:ascii="Times New Roman" w:eastAsia="Times New Roman" w:hAnsi="Times New Roman" w:cs="Times New Roman"/>
          <w:sz w:val="24"/>
          <w:szCs w:val="24"/>
          <w:lang w:eastAsia="ru-RU"/>
        </w:rPr>
        <w:t xml:space="preserve"> 00</w:t>
      </w:r>
      <w:r w:rsidR="002F0905">
        <w:rPr>
          <w:rFonts w:ascii="Times New Roman" w:eastAsia="Times New Roman" w:hAnsi="Times New Roman" w:cs="Times New Roman"/>
          <w:sz w:val="24"/>
          <w:szCs w:val="24"/>
          <w:lang w:eastAsia="ru-RU"/>
        </w:rPr>
        <w:t xml:space="preserve"> минут</w:t>
      </w:r>
      <w:r w:rsidR="00B00FA8">
        <w:rPr>
          <w:rFonts w:ascii="Times New Roman" w:eastAsia="Times New Roman" w:hAnsi="Times New Roman" w:cs="Times New Roman"/>
          <w:sz w:val="24"/>
          <w:szCs w:val="24"/>
          <w:lang w:eastAsia="ru-RU"/>
        </w:rPr>
        <w:t>. Место проведения собрания участников публичных слушаний</w:t>
      </w:r>
      <w:r w:rsidR="00C75A38" w:rsidRPr="00C75A38">
        <w:rPr>
          <w:rFonts w:ascii="Times New Roman" w:eastAsia="Times New Roman" w:hAnsi="Times New Roman" w:cs="Times New Roman"/>
          <w:sz w:val="24"/>
          <w:szCs w:val="24"/>
          <w:lang w:eastAsia="ru-RU"/>
        </w:rPr>
        <w:t xml:space="preserve">: </w:t>
      </w:r>
      <w:r w:rsidR="00B00FA8">
        <w:rPr>
          <w:rFonts w:ascii="Times New Roman" w:eastAsia="Times New Roman" w:hAnsi="Times New Roman" w:cs="Times New Roman"/>
          <w:sz w:val="24"/>
          <w:szCs w:val="24"/>
          <w:lang w:eastAsia="ru-RU"/>
        </w:rPr>
        <w:t>г. Москва, г.</w:t>
      </w:r>
      <w:r w:rsidR="00C75A38" w:rsidRPr="00C75A38">
        <w:rPr>
          <w:rFonts w:ascii="Times New Roman" w:eastAsia="Times New Roman" w:hAnsi="Times New Roman" w:cs="Times New Roman"/>
          <w:sz w:val="24"/>
          <w:szCs w:val="24"/>
          <w:lang w:eastAsia="ru-RU"/>
        </w:rPr>
        <w:t xml:space="preserve"> Щербинка, улица Театральная, дом 1а</w:t>
      </w:r>
      <w:r w:rsidR="00A73732">
        <w:rPr>
          <w:rFonts w:ascii="Times New Roman" w:eastAsia="Times New Roman" w:hAnsi="Times New Roman" w:cs="Times New Roman"/>
          <w:sz w:val="24"/>
          <w:szCs w:val="24"/>
          <w:lang w:eastAsia="ru-RU"/>
        </w:rPr>
        <w:t>.</w:t>
      </w:r>
      <w:r w:rsidR="00C75A38" w:rsidRPr="00C75A38">
        <w:rPr>
          <w:rFonts w:ascii="Times New Roman" w:eastAsia="Times New Roman" w:hAnsi="Times New Roman" w:cs="Times New Roman"/>
          <w:sz w:val="24"/>
          <w:szCs w:val="24"/>
          <w:lang w:eastAsia="ru-RU"/>
        </w:rPr>
        <w:t xml:space="preserve"> </w:t>
      </w:r>
      <w:r w:rsidR="00B00FA8">
        <w:rPr>
          <w:rFonts w:ascii="Times New Roman" w:eastAsia="Times New Roman" w:hAnsi="Times New Roman" w:cs="Times New Roman"/>
          <w:sz w:val="24"/>
          <w:szCs w:val="24"/>
          <w:lang w:eastAsia="ru-RU"/>
        </w:rPr>
        <w:t xml:space="preserve">(Дворец </w:t>
      </w:r>
      <w:r w:rsidR="00B00FA8" w:rsidRPr="00C75A38">
        <w:rPr>
          <w:rFonts w:ascii="Times New Roman" w:eastAsia="Times New Roman" w:hAnsi="Times New Roman" w:cs="Times New Roman"/>
          <w:sz w:val="24"/>
          <w:szCs w:val="24"/>
          <w:lang w:eastAsia="ru-RU"/>
        </w:rPr>
        <w:t>Культуры</w:t>
      </w:r>
      <w:r w:rsidR="00A73732">
        <w:rPr>
          <w:rFonts w:ascii="Times New Roman" w:eastAsia="Times New Roman" w:hAnsi="Times New Roman" w:cs="Times New Roman"/>
          <w:sz w:val="24"/>
          <w:szCs w:val="24"/>
          <w:lang w:eastAsia="ru-RU"/>
        </w:rPr>
        <w:t xml:space="preserve"> городского округа Щербинка)</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Принять за основу проект решения Совета депутатов «Об утверждении новой редакции Уста</w:t>
      </w:r>
      <w:r w:rsidR="00A73732">
        <w:rPr>
          <w:rFonts w:ascii="Times New Roman" w:eastAsia="Times New Roman" w:hAnsi="Times New Roman" w:cs="Times New Roman"/>
          <w:sz w:val="24"/>
          <w:szCs w:val="24"/>
          <w:lang w:eastAsia="ru-RU"/>
        </w:rPr>
        <w:t>ва городского округа Щербинка». (Приложение №1)</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Создать Комиссию по подготовке и проведению публичных слушаний по проекту решения Совета депутатов городского округа Щербинка «Об утверждении новой редакции Устава городского округа Щербинка» для учета предложений граждан, организации и проведения публичных слушаний по проекту решения и утвердить ее предварительный персо</w:t>
      </w:r>
      <w:r w:rsidR="00A73732">
        <w:rPr>
          <w:rFonts w:ascii="Times New Roman" w:eastAsia="Times New Roman" w:hAnsi="Times New Roman" w:cs="Times New Roman"/>
          <w:sz w:val="24"/>
          <w:szCs w:val="24"/>
          <w:lang w:eastAsia="ru-RU"/>
        </w:rPr>
        <w:t>нальный состав. (Приложение №2)</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 xml:space="preserve">Установить, что предложения о включении в состав Комиссии принимаются с </w:t>
      </w:r>
      <w:r w:rsidR="00A73732">
        <w:rPr>
          <w:rFonts w:ascii="Times New Roman" w:eastAsia="Times New Roman" w:hAnsi="Times New Roman" w:cs="Times New Roman"/>
          <w:sz w:val="24"/>
          <w:szCs w:val="24"/>
          <w:lang w:eastAsia="ru-RU"/>
        </w:rPr>
        <w:t>01.06</w:t>
      </w:r>
      <w:r w:rsidR="0099665A">
        <w:rPr>
          <w:rFonts w:ascii="Times New Roman" w:eastAsia="Times New Roman" w:hAnsi="Times New Roman" w:cs="Times New Roman"/>
          <w:sz w:val="24"/>
          <w:szCs w:val="24"/>
          <w:lang w:eastAsia="ru-RU"/>
        </w:rPr>
        <w:t>.2015</w:t>
      </w:r>
      <w:r w:rsidR="00C75A38" w:rsidRPr="00C75A38">
        <w:rPr>
          <w:rFonts w:ascii="Times New Roman" w:eastAsia="Times New Roman" w:hAnsi="Times New Roman" w:cs="Times New Roman"/>
          <w:sz w:val="24"/>
          <w:szCs w:val="24"/>
          <w:lang w:eastAsia="ru-RU"/>
        </w:rPr>
        <w:t xml:space="preserve">. </w:t>
      </w:r>
      <w:r w:rsidR="00A73732">
        <w:rPr>
          <w:rFonts w:ascii="Times New Roman" w:eastAsia="Times New Roman" w:hAnsi="Times New Roman" w:cs="Times New Roman"/>
          <w:sz w:val="24"/>
          <w:szCs w:val="24"/>
          <w:lang w:eastAsia="ru-RU"/>
        </w:rPr>
        <w:t>п</w:t>
      </w:r>
      <w:r w:rsidR="00C75A38" w:rsidRPr="00C75A38">
        <w:rPr>
          <w:rFonts w:ascii="Times New Roman" w:eastAsia="Times New Roman" w:hAnsi="Times New Roman" w:cs="Times New Roman"/>
          <w:sz w:val="24"/>
          <w:szCs w:val="24"/>
          <w:lang w:eastAsia="ru-RU"/>
        </w:rPr>
        <w:t>о</w:t>
      </w:r>
      <w:r w:rsidR="00A73732">
        <w:rPr>
          <w:rFonts w:ascii="Times New Roman" w:eastAsia="Times New Roman" w:hAnsi="Times New Roman" w:cs="Times New Roman"/>
          <w:sz w:val="24"/>
          <w:szCs w:val="24"/>
          <w:lang w:eastAsia="ru-RU"/>
        </w:rPr>
        <w:t xml:space="preserve"> 08.06.</w:t>
      </w:r>
      <w:r w:rsidR="0099665A">
        <w:rPr>
          <w:rFonts w:ascii="Times New Roman" w:eastAsia="Times New Roman" w:hAnsi="Times New Roman" w:cs="Times New Roman"/>
          <w:sz w:val="24"/>
          <w:szCs w:val="24"/>
          <w:lang w:eastAsia="ru-RU"/>
        </w:rPr>
        <w:t>2015</w:t>
      </w:r>
      <w:r w:rsidR="00C75A38" w:rsidRPr="00C75A38">
        <w:rPr>
          <w:rFonts w:ascii="Times New Roman" w:eastAsia="Times New Roman" w:hAnsi="Times New Roman" w:cs="Times New Roman"/>
          <w:sz w:val="24"/>
          <w:szCs w:val="24"/>
          <w:lang w:eastAsia="ru-RU"/>
        </w:rPr>
        <w:t>. Предложения направлять в адрес Совета депутатов городского округа Щербинка посредством передачи в организационный отдел (Аппарат) Совета депута</w:t>
      </w:r>
      <w:r w:rsidR="00E212EF">
        <w:rPr>
          <w:rFonts w:ascii="Times New Roman" w:eastAsia="Times New Roman" w:hAnsi="Times New Roman" w:cs="Times New Roman"/>
          <w:sz w:val="24"/>
          <w:szCs w:val="24"/>
          <w:lang w:eastAsia="ru-RU"/>
        </w:rPr>
        <w:t>тов городского округа Щербинка по адресу</w:t>
      </w:r>
      <w:r w:rsidR="00C75A38" w:rsidRPr="00C75A38">
        <w:rPr>
          <w:rFonts w:ascii="Times New Roman" w:eastAsia="Times New Roman" w:hAnsi="Times New Roman" w:cs="Times New Roman"/>
          <w:sz w:val="24"/>
          <w:szCs w:val="24"/>
          <w:lang w:eastAsia="ru-RU"/>
        </w:rPr>
        <w:t>: 142171, г. Москва, г. Щербинка, ул. Железнодорожная, д. 4, кабинет 14. Время приема предложений: с понедельника по пятницу с 9:00 до 13:00 и с 14:00 до 16:00.</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Принять порядок подачи предложений граждан по внесению изменений и дополнений в Устав муниципального образования городской округ Щербинка города Москвы. (П</w:t>
      </w:r>
      <w:r w:rsidR="00903A1B">
        <w:rPr>
          <w:rFonts w:ascii="Times New Roman" w:eastAsia="Times New Roman" w:hAnsi="Times New Roman" w:cs="Times New Roman"/>
          <w:sz w:val="24"/>
          <w:szCs w:val="24"/>
          <w:lang w:eastAsia="ru-RU"/>
        </w:rPr>
        <w:t>риложение №3)</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Утвердить текст</w:t>
      </w:r>
      <w:r w:rsidR="00E314A3">
        <w:rPr>
          <w:rFonts w:ascii="Times New Roman" w:eastAsia="Times New Roman" w:hAnsi="Times New Roman" w:cs="Times New Roman"/>
          <w:sz w:val="24"/>
          <w:szCs w:val="24"/>
          <w:lang w:eastAsia="ru-RU"/>
        </w:rPr>
        <w:t xml:space="preserve"> извещения</w:t>
      </w:r>
      <w:r w:rsidR="00C75A38" w:rsidRPr="00C75A38">
        <w:rPr>
          <w:rFonts w:ascii="Times New Roman" w:eastAsia="Times New Roman" w:hAnsi="Times New Roman" w:cs="Times New Roman"/>
          <w:sz w:val="24"/>
          <w:szCs w:val="24"/>
          <w:lang w:eastAsia="ru-RU"/>
        </w:rPr>
        <w:t xml:space="preserve"> о проведении публичных </w:t>
      </w:r>
      <w:r w:rsidR="00E212EF">
        <w:rPr>
          <w:rFonts w:ascii="Times New Roman" w:eastAsia="Times New Roman" w:hAnsi="Times New Roman" w:cs="Times New Roman"/>
          <w:sz w:val="24"/>
          <w:szCs w:val="24"/>
          <w:lang w:eastAsia="ru-RU"/>
        </w:rPr>
        <w:t xml:space="preserve">слушаний </w:t>
      </w:r>
      <w:r w:rsidR="00C75A38" w:rsidRPr="00C75A38">
        <w:rPr>
          <w:rFonts w:ascii="Times New Roman" w:eastAsia="Times New Roman" w:hAnsi="Times New Roman" w:cs="Times New Roman"/>
          <w:sz w:val="24"/>
          <w:szCs w:val="24"/>
          <w:lang w:eastAsia="ru-RU"/>
        </w:rPr>
        <w:t>по проекту решения Совета депутатов городского округа Щербинка «Об утверждении новой редакции Устава городского округа Щербинка»</w:t>
      </w:r>
      <w:r w:rsidR="00903A1B">
        <w:rPr>
          <w:rFonts w:ascii="Times New Roman" w:eastAsia="Times New Roman" w:hAnsi="Times New Roman" w:cs="Times New Roman"/>
          <w:sz w:val="24"/>
          <w:szCs w:val="24"/>
          <w:lang w:eastAsia="ru-RU"/>
        </w:rPr>
        <w:t xml:space="preserve">. </w:t>
      </w:r>
      <w:r w:rsidR="00C75A38" w:rsidRPr="00C75A38">
        <w:rPr>
          <w:rFonts w:ascii="Times New Roman" w:eastAsia="Times New Roman" w:hAnsi="Times New Roman" w:cs="Times New Roman"/>
          <w:sz w:val="24"/>
          <w:szCs w:val="24"/>
          <w:lang w:eastAsia="ru-RU"/>
        </w:rPr>
        <w:t>(Приложение №4)</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 xml:space="preserve">Опубликовать настоящее решение и приложения к нему в газете «Щербинские вести» </w:t>
      </w:r>
      <w:r w:rsidR="00A73732">
        <w:rPr>
          <w:rFonts w:ascii="Times New Roman" w:eastAsia="Times New Roman" w:hAnsi="Times New Roman" w:cs="Times New Roman"/>
          <w:sz w:val="24"/>
          <w:szCs w:val="24"/>
          <w:lang w:eastAsia="ru-RU"/>
        </w:rPr>
        <w:t xml:space="preserve">не позднее 28.05.2015 </w:t>
      </w:r>
      <w:r w:rsidR="00C75A38" w:rsidRPr="00C75A38">
        <w:rPr>
          <w:rFonts w:ascii="Times New Roman" w:eastAsia="Times New Roman" w:hAnsi="Times New Roman" w:cs="Times New Roman"/>
          <w:sz w:val="24"/>
          <w:szCs w:val="24"/>
          <w:lang w:eastAsia="ru-RU"/>
        </w:rPr>
        <w:t>и в бюллетене «Московский муниципальный вестник», а также</w:t>
      </w:r>
      <w:r w:rsidR="00C75A38" w:rsidRPr="00C75A38">
        <w:rPr>
          <w:rFonts w:ascii="Times New Roman" w:eastAsia="Times New Roman" w:hAnsi="Times New Roman" w:cs="Times New Roman"/>
          <w:sz w:val="28"/>
          <w:szCs w:val="28"/>
          <w:lang w:eastAsia="ru-RU"/>
        </w:rPr>
        <w:t xml:space="preserve"> </w:t>
      </w:r>
      <w:r w:rsidR="00C75A38" w:rsidRPr="00C75A38">
        <w:rPr>
          <w:rFonts w:ascii="Times New Roman" w:eastAsia="Times New Roman" w:hAnsi="Times New Roman" w:cs="Times New Roman"/>
          <w:sz w:val="24"/>
          <w:szCs w:val="24"/>
          <w:lang w:eastAsia="ru-RU"/>
        </w:rPr>
        <w:t>разместить на официальном сайте Администрации городского округа Щербинка в сети Интернет по адресу http://scherbinka-mo.ru.</w:t>
      </w:r>
    </w:p>
    <w:p w:rsidR="00C75A38" w:rsidRPr="00C75A38" w:rsidRDefault="0087347E" w:rsidP="0087347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Pr>
          <w:rFonts w:ascii="Times New Roman" w:eastAsia="Times New Roman" w:hAnsi="Times New Roman" w:cs="Times New Roman"/>
          <w:sz w:val="24"/>
          <w:szCs w:val="24"/>
          <w:lang w:eastAsia="ru-RU"/>
        </w:rPr>
        <w:tab/>
      </w:r>
      <w:r w:rsidR="00C75A38" w:rsidRPr="00C75A38">
        <w:rPr>
          <w:rFonts w:ascii="Times New Roman" w:eastAsia="Times New Roman" w:hAnsi="Times New Roman" w:cs="Times New Roman"/>
          <w:sz w:val="24"/>
          <w:szCs w:val="24"/>
          <w:lang w:eastAsia="ru-RU"/>
        </w:rPr>
        <w:t>Опубликовать</w:t>
      </w:r>
      <w:r w:rsidR="00A73732">
        <w:rPr>
          <w:rFonts w:ascii="Times New Roman" w:eastAsia="Times New Roman" w:hAnsi="Times New Roman" w:cs="Times New Roman"/>
          <w:sz w:val="24"/>
          <w:szCs w:val="24"/>
          <w:lang w:eastAsia="ru-RU"/>
        </w:rPr>
        <w:t xml:space="preserve"> </w:t>
      </w:r>
      <w:r w:rsidR="00A73732" w:rsidRPr="00C75A38">
        <w:rPr>
          <w:rFonts w:ascii="Times New Roman" w:eastAsia="Times New Roman" w:hAnsi="Times New Roman" w:cs="Times New Roman"/>
          <w:sz w:val="24"/>
          <w:szCs w:val="24"/>
          <w:lang w:eastAsia="ru-RU"/>
        </w:rPr>
        <w:t>порядок подач</w:t>
      </w:r>
      <w:r w:rsidR="00A73732">
        <w:rPr>
          <w:rFonts w:ascii="Times New Roman" w:eastAsia="Times New Roman" w:hAnsi="Times New Roman" w:cs="Times New Roman"/>
          <w:sz w:val="24"/>
          <w:szCs w:val="24"/>
          <w:lang w:eastAsia="ru-RU"/>
        </w:rPr>
        <w:t>и предложений граждан согласно п</w:t>
      </w:r>
      <w:r w:rsidR="00A73732" w:rsidRPr="00C75A38">
        <w:rPr>
          <w:rFonts w:ascii="Times New Roman" w:eastAsia="Times New Roman" w:hAnsi="Times New Roman" w:cs="Times New Roman"/>
          <w:sz w:val="24"/>
          <w:szCs w:val="24"/>
          <w:lang w:eastAsia="ru-RU"/>
        </w:rPr>
        <w:t>риложению №3</w:t>
      </w:r>
      <w:r w:rsidR="00C75A38" w:rsidRPr="00C75A38">
        <w:rPr>
          <w:rFonts w:ascii="Times New Roman" w:eastAsia="Times New Roman" w:hAnsi="Times New Roman" w:cs="Times New Roman"/>
          <w:sz w:val="24"/>
          <w:szCs w:val="24"/>
          <w:lang w:eastAsia="ru-RU"/>
        </w:rPr>
        <w:t xml:space="preserve"> </w:t>
      </w:r>
      <w:r w:rsidR="00A73732">
        <w:rPr>
          <w:rFonts w:ascii="Times New Roman" w:eastAsia="Times New Roman" w:hAnsi="Times New Roman" w:cs="Times New Roman"/>
          <w:sz w:val="24"/>
          <w:szCs w:val="24"/>
          <w:lang w:eastAsia="ru-RU"/>
        </w:rPr>
        <w:t xml:space="preserve">и </w:t>
      </w:r>
      <w:r w:rsidR="00C75A38" w:rsidRPr="00C75A38">
        <w:rPr>
          <w:rFonts w:ascii="Times New Roman" w:eastAsia="Times New Roman" w:hAnsi="Times New Roman" w:cs="Times New Roman"/>
          <w:sz w:val="24"/>
          <w:szCs w:val="24"/>
          <w:lang w:eastAsia="ru-RU"/>
        </w:rPr>
        <w:t xml:space="preserve">извещение о проведении публичных слушаний </w:t>
      </w:r>
      <w:r w:rsidR="00903A1B">
        <w:rPr>
          <w:rFonts w:ascii="Times New Roman" w:eastAsia="Times New Roman" w:hAnsi="Times New Roman" w:cs="Times New Roman"/>
          <w:sz w:val="24"/>
          <w:szCs w:val="24"/>
          <w:lang w:eastAsia="ru-RU"/>
        </w:rPr>
        <w:t>согласно п</w:t>
      </w:r>
      <w:r w:rsidR="00C75A38" w:rsidRPr="00C75A38">
        <w:rPr>
          <w:rFonts w:ascii="Times New Roman" w:eastAsia="Times New Roman" w:hAnsi="Times New Roman" w:cs="Times New Roman"/>
          <w:sz w:val="24"/>
          <w:szCs w:val="24"/>
          <w:lang w:eastAsia="ru-RU"/>
        </w:rPr>
        <w:t>риложению №4 в газете «Щербинский вестник»</w:t>
      </w:r>
      <w:r w:rsidR="00903A1B">
        <w:rPr>
          <w:rFonts w:ascii="Times New Roman" w:eastAsia="Times New Roman" w:hAnsi="Times New Roman" w:cs="Times New Roman"/>
          <w:sz w:val="24"/>
          <w:szCs w:val="24"/>
          <w:lang w:eastAsia="ru-RU"/>
        </w:rPr>
        <w:t>.</w:t>
      </w:r>
    </w:p>
    <w:p w:rsidR="00C75A38" w:rsidRPr="00C75A38" w:rsidRDefault="00C75A38"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A38">
        <w:rPr>
          <w:rFonts w:ascii="Times New Roman" w:eastAsia="Times New Roman" w:hAnsi="Times New Roman" w:cs="Times New Roman"/>
          <w:sz w:val="24"/>
          <w:szCs w:val="24"/>
          <w:lang w:eastAsia="ru-RU"/>
        </w:rPr>
        <w:t xml:space="preserve">9.  Разместить по адресу: город Москва, город Щербинка, улица Театральная, дом 1а </w:t>
      </w:r>
      <w:r w:rsidR="00A73732">
        <w:rPr>
          <w:rFonts w:ascii="Times New Roman" w:eastAsia="Times New Roman" w:hAnsi="Times New Roman" w:cs="Times New Roman"/>
          <w:sz w:val="24"/>
          <w:szCs w:val="24"/>
          <w:lang w:eastAsia="ru-RU"/>
        </w:rPr>
        <w:t>с 22.06.</w:t>
      </w:r>
      <w:r w:rsidRPr="00C75A38">
        <w:rPr>
          <w:rFonts w:ascii="Times New Roman" w:eastAsia="Times New Roman" w:hAnsi="Times New Roman" w:cs="Times New Roman"/>
          <w:sz w:val="24"/>
          <w:szCs w:val="24"/>
          <w:lang w:eastAsia="ru-RU"/>
        </w:rPr>
        <w:t xml:space="preserve">2015 по </w:t>
      </w:r>
      <w:r w:rsidR="00A73732">
        <w:rPr>
          <w:rFonts w:ascii="Times New Roman" w:eastAsia="Times New Roman" w:hAnsi="Times New Roman" w:cs="Times New Roman"/>
          <w:sz w:val="24"/>
          <w:szCs w:val="24"/>
          <w:lang w:eastAsia="ru-RU"/>
        </w:rPr>
        <w:t>29.06.</w:t>
      </w:r>
      <w:r w:rsidR="005751A8">
        <w:rPr>
          <w:rFonts w:ascii="Times New Roman" w:eastAsia="Times New Roman" w:hAnsi="Times New Roman" w:cs="Times New Roman"/>
          <w:sz w:val="24"/>
          <w:szCs w:val="24"/>
          <w:lang w:eastAsia="ru-RU"/>
        </w:rPr>
        <w:t xml:space="preserve">2015 </w:t>
      </w:r>
      <w:r w:rsidRPr="00C75A38">
        <w:rPr>
          <w:rFonts w:ascii="Times New Roman" w:eastAsia="Times New Roman" w:hAnsi="Times New Roman" w:cs="Times New Roman"/>
          <w:sz w:val="24"/>
          <w:szCs w:val="24"/>
          <w:lang w:eastAsia="ru-RU"/>
        </w:rPr>
        <w:t>информационный стенд с проектом решения Совета депутатов городского округа Щербинка «Об утверждении новой редакции Устава городского округа Щербинка».</w:t>
      </w:r>
    </w:p>
    <w:p w:rsidR="00C75A38" w:rsidRPr="00C75A38" w:rsidRDefault="00C75A38"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A38">
        <w:rPr>
          <w:rFonts w:ascii="Times New Roman" w:eastAsia="Times New Roman" w:hAnsi="Times New Roman" w:cs="Times New Roman"/>
          <w:sz w:val="24"/>
          <w:szCs w:val="24"/>
          <w:lang w:eastAsia="ru-RU"/>
        </w:rPr>
        <w:t>10. Организационное и техническое обеспечение проведения публичных слушаний по проекту решения Совета депутатов городского округа Щербинка «Об утверждении новой редакции Устава городского округа Щербинка» возложить на Администрацию городского округа Щербинка.</w:t>
      </w:r>
    </w:p>
    <w:p w:rsidR="00C75A38" w:rsidRPr="00C75A38" w:rsidRDefault="00C75A38"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A38">
        <w:rPr>
          <w:rFonts w:ascii="Times New Roman" w:eastAsia="Times New Roman" w:hAnsi="Times New Roman" w:cs="Times New Roman"/>
          <w:sz w:val="24"/>
          <w:szCs w:val="24"/>
          <w:lang w:eastAsia="ru-RU"/>
        </w:rPr>
        <w:t>11. Контроль за исполнением настоящего решения возложить на Главу городского округа Щербинка А.В. Цыганкова.</w:t>
      </w:r>
    </w:p>
    <w:p w:rsidR="00C75A38" w:rsidRPr="00C75A38" w:rsidRDefault="00C75A38" w:rsidP="00C75A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5A38" w:rsidRPr="00C75A38" w:rsidRDefault="00C75A38" w:rsidP="00C75A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065" w:type="dxa"/>
        <w:tblInd w:w="-34" w:type="dxa"/>
        <w:tblLayout w:type="fixed"/>
        <w:tblLook w:val="0000" w:firstRow="0" w:lastRow="0" w:firstColumn="0" w:lastColumn="0" w:noHBand="0" w:noVBand="0"/>
      </w:tblPr>
      <w:tblGrid>
        <w:gridCol w:w="10065"/>
      </w:tblGrid>
      <w:tr w:rsidR="00C75A38" w:rsidRPr="00C75A38" w:rsidTr="0099665A">
        <w:trPr>
          <w:trHeight w:val="80"/>
        </w:trPr>
        <w:tc>
          <w:tcPr>
            <w:tcW w:w="10065" w:type="dxa"/>
          </w:tcPr>
          <w:p w:rsidR="00C75A38" w:rsidRPr="00C75A38" w:rsidRDefault="00C75A38" w:rsidP="0087347E">
            <w:pPr>
              <w:autoSpaceDE w:val="0"/>
              <w:autoSpaceDN w:val="0"/>
              <w:snapToGrid w:val="0"/>
              <w:spacing w:after="0" w:line="240" w:lineRule="auto"/>
              <w:ind w:right="-108" w:firstLine="777"/>
              <w:rPr>
                <w:rFonts w:ascii="Times New Roman" w:eastAsia="Times New Roman" w:hAnsi="Times New Roman" w:cs="Times New Roman"/>
                <w:b/>
                <w:bCs/>
                <w:sz w:val="24"/>
                <w:szCs w:val="24"/>
                <w:lang w:eastAsia="ru-RU"/>
              </w:rPr>
            </w:pPr>
            <w:r w:rsidRPr="00C75A38">
              <w:rPr>
                <w:rFonts w:ascii="Times New Roman" w:eastAsia="Times New Roman" w:hAnsi="Times New Roman" w:cs="Times New Roman"/>
                <w:b/>
                <w:bCs/>
                <w:sz w:val="24"/>
                <w:szCs w:val="24"/>
                <w:lang w:eastAsia="ru-RU"/>
              </w:rPr>
              <w:t xml:space="preserve">Глава городского округа Щербинка                         </w:t>
            </w:r>
            <w:r w:rsidR="00A73732">
              <w:rPr>
                <w:rFonts w:ascii="Times New Roman" w:eastAsia="Times New Roman" w:hAnsi="Times New Roman" w:cs="Times New Roman"/>
                <w:b/>
                <w:bCs/>
                <w:sz w:val="24"/>
                <w:szCs w:val="24"/>
                <w:lang w:eastAsia="ru-RU"/>
              </w:rPr>
              <w:t xml:space="preserve">               </w:t>
            </w:r>
            <w:r w:rsidR="0087347E">
              <w:rPr>
                <w:rFonts w:ascii="Times New Roman" w:eastAsia="Times New Roman" w:hAnsi="Times New Roman" w:cs="Times New Roman"/>
                <w:b/>
                <w:bCs/>
                <w:sz w:val="24"/>
                <w:szCs w:val="24"/>
                <w:lang w:eastAsia="ru-RU"/>
              </w:rPr>
              <w:t xml:space="preserve">   </w:t>
            </w:r>
            <w:r w:rsidRPr="00C75A38">
              <w:rPr>
                <w:rFonts w:ascii="Times New Roman" w:eastAsia="Times New Roman" w:hAnsi="Times New Roman" w:cs="Times New Roman"/>
                <w:b/>
                <w:bCs/>
                <w:sz w:val="24"/>
                <w:szCs w:val="24"/>
                <w:lang w:eastAsia="ru-RU"/>
              </w:rPr>
              <w:t xml:space="preserve">             А.В. Цыганков                    </w:t>
            </w: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r w:rsidRPr="00C75A38">
              <w:rPr>
                <w:rFonts w:ascii="Times New Roman" w:eastAsia="Times New Roman" w:hAnsi="Times New Roman" w:cs="Times New Roman"/>
                <w:b/>
                <w:bCs/>
                <w:sz w:val="24"/>
                <w:szCs w:val="24"/>
                <w:lang w:eastAsia="ru-RU"/>
              </w:rPr>
              <w:tab/>
            </w: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p>
          <w:p w:rsidR="00C75A38" w:rsidRPr="00C75A38" w:rsidRDefault="00C75A38" w:rsidP="00C75A38">
            <w:pPr>
              <w:tabs>
                <w:tab w:val="left" w:pos="9247"/>
              </w:tabs>
              <w:autoSpaceDE w:val="0"/>
              <w:autoSpaceDN w:val="0"/>
              <w:spacing w:after="0" w:line="240" w:lineRule="auto"/>
              <w:rPr>
                <w:rFonts w:ascii="Times New Roman" w:eastAsia="Times New Roman" w:hAnsi="Times New Roman" w:cs="Times New Roman"/>
                <w:b/>
                <w:bCs/>
                <w:sz w:val="24"/>
                <w:szCs w:val="24"/>
                <w:lang w:eastAsia="ru-RU"/>
              </w:rPr>
            </w:pPr>
            <w:r w:rsidRPr="00C75A38">
              <w:rPr>
                <w:rFonts w:ascii="Times New Roman" w:eastAsia="Times New Roman" w:hAnsi="Times New Roman" w:cs="Times New Roman"/>
                <w:b/>
                <w:bCs/>
                <w:sz w:val="24"/>
                <w:szCs w:val="24"/>
                <w:lang w:eastAsia="ru-RU"/>
              </w:rPr>
              <w:t xml:space="preserve"> </w:t>
            </w:r>
          </w:p>
        </w:tc>
      </w:tr>
    </w:tbl>
    <w:p w:rsidR="00E27B6A" w:rsidRDefault="00E27B6A"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4360F1" w:rsidRDefault="004360F1" w:rsidP="00C75A38"/>
    <w:p w:rsidR="00A73732" w:rsidRPr="00A73732" w:rsidRDefault="00A73732" w:rsidP="0087347E">
      <w:pPr>
        <w:autoSpaceDE w:val="0"/>
        <w:autoSpaceDN w:val="0"/>
        <w:adjustRightInd w:val="0"/>
        <w:spacing w:after="0" w:line="240" w:lineRule="auto"/>
        <w:ind w:firstLine="6521"/>
        <w:jc w:val="both"/>
        <w:outlineLvl w:val="0"/>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lastRenderedPageBreak/>
        <w:t>Приложение №1</w:t>
      </w:r>
    </w:p>
    <w:p w:rsidR="00A73732" w:rsidRPr="00A73732" w:rsidRDefault="00A73732" w:rsidP="0087347E">
      <w:pPr>
        <w:autoSpaceDE w:val="0"/>
        <w:autoSpaceDN w:val="0"/>
        <w:adjustRightInd w:val="0"/>
        <w:spacing w:after="0" w:line="240" w:lineRule="auto"/>
        <w:ind w:firstLine="6521"/>
        <w:jc w:val="both"/>
        <w:outlineLvl w:val="0"/>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к решению Совета депутатов</w:t>
      </w:r>
    </w:p>
    <w:p w:rsidR="00A73732" w:rsidRPr="00A73732" w:rsidRDefault="0087347E" w:rsidP="0087347E">
      <w:pPr>
        <w:autoSpaceDE w:val="0"/>
        <w:autoSpaceDN w:val="0"/>
        <w:adjustRightInd w:val="0"/>
        <w:spacing w:after="0" w:line="240" w:lineRule="auto"/>
        <w:ind w:firstLine="6521"/>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городского </w:t>
      </w:r>
      <w:r w:rsidR="00A73732" w:rsidRPr="00A73732">
        <w:rPr>
          <w:rFonts w:ascii="Times New Roman" w:eastAsia="Times New Roman" w:hAnsi="Times New Roman" w:cs="Times New Roman"/>
          <w:bCs/>
          <w:sz w:val="24"/>
          <w:szCs w:val="24"/>
          <w:lang w:eastAsia="ru-RU"/>
        </w:rPr>
        <w:t>округа Щербинка</w:t>
      </w:r>
    </w:p>
    <w:p w:rsidR="00A73732" w:rsidRPr="00A73732" w:rsidRDefault="0087347E" w:rsidP="0087347E">
      <w:pPr>
        <w:autoSpaceDE w:val="0"/>
        <w:autoSpaceDN w:val="0"/>
        <w:adjustRightInd w:val="0"/>
        <w:spacing w:after="0" w:line="240" w:lineRule="auto"/>
        <w:ind w:firstLine="6521"/>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25 мая 2015 года № 284/30</w:t>
      </w:r>
    </w:p>
    <w:p w:rsidR="00A73732" w:rsidRPr="00A73732" w:rsidRDefault="00A73732" w:rsidP="00A7373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73732" w:rsidRPr="00A73732" w:rsidRDefault="00A73732" w:rsidP="00A73732">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p>
    <w:p w:rsidR="00A73732" w:rsidRPr="00A73732" w:rsidRDefault="00A73732" w:rsidP="00A73732">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A73732">
        <w:rPr>
          <w:rFonts w:ascii="Times New Roman" w:eastAsia="Times New Roman" w:hAnsi="Times New Roman" w:cs="Times New Roman"/>
          <w:b/>
          <w:bCs/>
          <w:sz w:val="32"/>
          <w:szCs w:val="32"/>
          <w:lang w:eastAsia="ru-RU"/>
        </w:rPr>
        <w:t>СОВЕТ ДЕПУТАТОВ ГОРОДСКОГО ОКРУГА ЩЕРБИНКА</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3732">
        <w:rPr>
          <w:rFonts w:ascii="Times New Roman" w:eastAsia="Times New Roman" w:hAnsi="Times New Roman" w:cs="Times New Roman"/>
          <w:b/>
          <w:bCs/>
          <w:sz w:val="28"/>
          <w:szCs w:val="28"/>
          <w:lang w:eastAsia="ru-RU"/>
        </w:rPr>
        <w:t>В ГОРОДЕ МОСКВЕ</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73732">
        <w:rPr>
          <w:rFonts w:ascii="Times New Roman" w:eastAsia="Times New Roman" w:hAnsi="Times New Roman" w:cs="Times New Roman"/>
          <w:bCs/>
          <w:sz w:val="28"/>
          <w:szCs w:val="28"/>
          <w:lang w:eastAsia="ru-RU"/>
        </w:rPr>
        <w:t>РОССИЙСКОЙ ФЕДЕРАЦИИ</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3732">
        <w:rPr>
          <w:rFonts w:ascii="Times New Roman" w:eastAsia="Times New Roman" w:hAnsi="Times New Roman" w:cs="Times New Roman"/>
          <w:b/>
          <w:bCs/>
          <w:sz w:val="28"/>
          <w:szCs w:val="28"/>
          <w:lang w:eastAsia="ru-RU"/>
        </w:rPr>
        <w:t>РЕШЕНИЕ</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73732" w:rsidRPr="00A73732" w:rsidRDefault="00A73732" w:rsidP="00A73732">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A73732">
        <w:rPr>
          <w:rFonts w:ascii="Times New Roman" w:eastAsia="Times New Roman" w:hAnsi="Times New Roman" w:cs="Times New Roman"/>
          <w:b/>
          <w:bCs/>
          <w:sz w:val="28"/>
          <w:szCs w:val="28"/>
          <w:lang w:eastAsia="ru-RU"/>
        </w:rPr>
        <w:t xml:space="preserve">от _____________ 2015 года                                                              № </w:t>
      </w:r>
    </w:p>
    <w:p w:rsidR="00A73732" w:rsidRPr="00A73732" w:rsidRDefault="00A73732" w:rsidP="00A737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73732" w:rsidRPr="00A73732" w:rsidRDefault="00A73732" w:rsidP="00A73732">
      <w:pPr>
        <w:autoSpaceDE w:val="0"/>
        <w:autoSpaceDN w:val="0"/>
        <w:adjustRightInd w:val="0"/>
        <w:spacing w:after="0" w:line="240" w:lineRule="auto"/>
        <w:ind w:right="4534"/>
        <w:rPr>
          <w:rFonts w:ascii="Times New Roman" w:eastAsia="Times New Roman" w:hAnsi="Times New Roman" w:cs="Times New Roman"/>
          <w:bCs/>
          <w:i/>
          <w:sz w:val="24"/>
          <w:szCs w:val="24"/>
          <w:lang w:eastAsia="ru-RU"/>
        </w:rPr>
      </w:pPr>
      <w:r w:rsidRPr="00A73732">
        <w:rPr>
          <w:rFonts w:ascii="Times New Roman" w:eastAsia="Times New Roman" w:hAnsi="Times New Roman" w:cs="Times New Roman"/>
          <w:bCs/>
          <w:i/>
          <w:sz w:val="24"/>
          <w:szCs w:val="24"/>
          <w:lang w:eastAsia="ru-RU"/>
        </w:rPr>
        <w:t>Об утверждении новой редакции Устава городского округа Щербинка</w:t>
      </w:r>
    </w:p>
    <w:p w:rsidR="00A73732" w:rsidRPr="00A73732" w:rsidRDefault="00A73732" w:rsidP="00A737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целях приведения Устава внутригородского муниципального образования «городской округ Щербинка в городе Москве», в соответствии с действующим законодательством Российской Федерации и обеспечения систематизации норм Устава городского округа Щербинка,  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статьёй 6 Закона города Москвы от 06 ноября 2002 года № 56 «Об организации местного самоуправления в городе Москве», руководствуясь действующим Уставом городского округа Щербинка,</w:t>
      </w: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A73732" w:rsidRDefault="00A73732" w:rsidP="00A73732">
      <w:pPr>
        <w:keepNext/>
        <w:suppressAutoHyphens/>
        <w:autoSpaceDE w:val="0"/>
        <w:autoSpaceDN w:val="0"/>
        <w:spacing w:after="0" w:line="240" w:lineRule="auto"/>
        <w:jc w:val="center"/>
        <w:outlineLvl w:val="0"/>
        <w:rPr>
          <w:rFonts w:ascii="Times New Roman" w:eastAsia="Times New Roman" w:hAnsi="Times New Roman" w:cs="Times New Roman"/>
          <w:b/>
          <w:bCs/>
          <w:sz w:val="28"/>
          <w:szCs w:val="28"/>
          <w:lang w:eastAsia="ar-SA"/>
        </w:rPr>
      </w:pPr>
      <w:r w:rsidRPr="00A73732">
        <w:rPr>
          <w:rFonts w:ascii="Times New Roman" w:eastAsia="Times New Roman" w:hAnsi="Times New Roman" w:cs="Times New Roman"/>
          <w:b/>
          <w:bCs/>
          <w:sz w:val="28"/>
          <w:szCs w:val="28"/>
          <w:lang w:eastAsia="ar-SA"/>
        </w:rPr>
        <w:t>СОВЕТ ДЕПУТАТОВ ГОРОДСКОГО ОКРУГА ЩЕРБИНКА</w:t>
      </w:r>
    </w:p>
    <w:p w:rsidR="00A73732" w:rsidRPr="00A73732" w:rsidRDefault="00A73732" w:rsidP="00A73732">
      <w:pPr>
        <w:autoSpaceDE w:val="0"/>
        <w:autoSpaceDN w:val="0"/>
        <w:spacing w:after="0" w:line="240" w:lineRule="auto"/>
        <w:jc w:val="center"/>
        <w:rPr>
          <w:rFonts w:ascii="Times New Roman" w:eastAsia="Times New Roman" w:hAnsi="Times New Roman" w:cs="Times New Roman"/>
          <w:b/>
          <w:bCs/>
          <w:sz w:val="16"/>
          <w:szCs w:val="16"/>
          <w:lang w:eastAsia="ru-RU"/>
        </w:rPr>
      </w:pPr>
    </w:p>
    <w:p w:rsidR="00A73732" w:rsidRPr="00A73732" w:rsidRDefault="00A73732" w:rsidP="00A73732">
      <w:pPr>
        <w:autoSpaceDE w:val="0"/>
        <w:autoSpaceDN w:val="0"/>
        <w:spacing w:after="0" w:line="240" w:lineRule="auto"/>
        <w:jc w:val="center"/>
        <w:rPr>
          <w:rFonts w:ascii="Times New Roman" w:eastAsia="Times New Roman" w:hAnsi="Times New Roman" w:cs="Times New Roman"/>
          <w:sz w:val="28"/>
          <w:szCs w:val="28"/>
          <w:lang w:eastAsia="ru-RU"/>
        </w:rPr>
      </w:pPr>
      <w:r w:rsidRPr="00A73732">
        <w:rPr>
          <w:rFonts w:ascii="Times New Roman" w:eastAsia="Times New Roman" w:hAnsi="Times New Roman" w:cs="Times New Roman"/>
          <w:b/>
          <w:bCs/>
          <w:sz w:val="28"/>
          <w:szCs w:val="28"/>
          <w:lang w:eastAsia="ru-RU"/>
        </w:rPr>
        <w:t>Р Е Ш И Л:</w:t>
      </w:r>
      <w:r w:rsidRPr="00A73732">
        <w:rPr>
          <w:rFonts w:ascii="Times New Roman" w:eastAsia="Times New Roman" w:hAnsi="Times New Roman" w:cs="Times New Roman"/>
          <w:sz w:val="28"/>
          <w:szCs w:val="28"/>
          <w:lang w:eastAsia="ru-RU"/>
        </w:rPr>
        <w:t xml:space="preserve"> </w:t>
      </w:r>
    </w:p>
    <w:p w:rsidR="00A73732" w:rsidRPr="00A73732" w:rsidRDefault="00A73732" w:rsidP="00A73732">
      <w:pPr>
        <w:autoSpaceDE w:val="0"/>
        <w:autoSpaceDN w:val="0"/>
        <w:spacing w:after="0" w:line="240" w:lineRule="auto"/>
        <w:jc w:val="center"/>
        <w:rPr>
          <w:rFonts w:ascii="Times New Roman" w:eastAsia="Times New Roman" w:hAnsi="Times New Roman" w:cs="Times New Roman"/>
          <w:sz w:val="16"/>
          <w:szCs w:val="16"/>
          <w:lang w:eastAsia="ru-RU"/>
        </w:rPr>
      </w:pP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w:t>
      </w:r>
      <w:r w:rsidRPr="00A73732">
        <w:rPr>
          <w:rFonts w:ascii="Times New Roman" w:eastAsia="Times New Roman" w:hAnsi="Times New Roman" w:cs="Times New Roman"/>
          <w:sz w:val="24"/>
          <w:szCs w:val="24"/>
          <w:lang w:eastAsia="ru-RU"/>
        </w:rPr>
        <w:tab/>
        <w:t>Утвердить новую редакцию Устава городского округа Щербинка (приложение).</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w:t>
      </w:r>
      <w:r w:rsidRPr="00A73732">
        <w:rPr>
          <w:rFonts w:ascii="Times New Roman" w:eastAsia="Times New Roman" w:hAnsi="Times New Roman" w:cs="Times New Roman"/>
          <w:sz w:val="24"/>
          <w:szCs w:val="24"/>
          <w:lang w:eastAsia="ru-RU"/>
        </w:rPr>
        <w:tab/>
        <w:t>Направить настоящее решение на государственную регистрацию в Главное управление Министерства юстиции Российской Федерации по Москве.</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A73732">
        <w:rPr>
          <w:rFonts w:ascii="Times New Roman" w:eastAsia="Times New Roman" w:hAnsi="Times New Roman" w:cs="Times New Roman"/>
          <w:sz w:val="24"/>
          <w:szCs w:val="24"/>
          <w:lang w:eastAsia="ru-RU"/>
        </w:rPr>
        <w:t>3.</w:t>
      </w:r>
      <w:r w:rsidRPr="00A73732">
        <w:rPr>
          <w:rFonts w:ascii="Times New Roman" w:eastAsia="Times New Roman" w:hAnsi="Times New Roman" w:cs="Times New Roman"/>
          <w:sz w:val="24"/>
          <w:szCs w:val="24"/>
          <w:lang w:eastAsia="ru-RU"/>
        </w:rPr>
        <w:tab/>
        <w:t xml:space="preserve">Опубликовать настоящее решение после государственной регистрации в официальном печатном издании органов местного самоуправления городского округа Щербинка «Щербинские вести» и бюллетене «Московский муниципальный вестник», а также разместить на </w:t>
      </w:r>
      <w:r w:rsidR="0099665A">
        <w:rPr>
          <w:rFonts w:ascii="Times New Roman" w:eastAsia="Times New Roman" w:hAnsi="Times New Roman" w:cs="Times New Roman"/>
          <w:sz w:val="24"/>
          <w:szCs w:val="24"/>
          <w:lang w:eastAsia="ru-RU"/>
        </w:rPr>
        <w:t xml:space="preserve">официальном сайте Администрации городского округа Щербинка в сети Интернет </w:t>
      </w:r>
      <w:r w:rsidR="0099665A" w:rsidRPr="00C75A38">
        <w:rPr>
          <w:rFonts w:ascii="Times New Roman" w:eastAsia="Times New Roman" w:hAnsi="Times New Roman" w:cs="Times New Roman"/>
          <w:sz w:val="24"/>
          <w:szCs w:val="24"/>
          <w:lang w:eastAsia="ru-RU"/>
        </w:rPr>
        <w:t>по адресу http://scherbinka-mo.ru.</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w:t>
      </w:r>
      <w:r w:rsidRPr="00A73732">
        <w:rPr>
          <w:rFonts w:ascii="Times New Roman" w:eastAsia="Times New Roman" w:hAnsi="Times New Roman" w:cs="Times New Roman"/>
          <w:sz w:val="24"/>
          <w:szCs w:val="24"/>
          <w:lang w:eastAsia="ru-RU"/>
        </w:rPr>
        <w:tab/>
      </w:r>
      <w:r w:rsidR="0099665A">
        <w:rPr>
          <w:rFonts w:ascii="Times New Roman" w:eastAsia="Times New Roman" w:hAnsi="Times New Roman" w:cs="Times New Roman"/>
          <w:sz w:val="24"/>
          <w:szCs w:val="24"/>
          <w:lang w:eastAsia="ru-RU"/>
        </w:rPr>
        <w:t>Настоящее</w:t>
      </w:r>
      <w:r w:rsidRPr="00A73732">
        <w:rPr>
          <w:rFonts w:ascii="Times New Roman" w:eastAsia="Times New Roman" w:hAnsi="Times New Roman" w:cs="Times New Roman"/>
          <w:sz w:val="24"/>
          <w:szCs w:val="24"/>
          <w:lang w:eastAsia="ru-RU"/>
        </w:rPr>
        <w:t xml:space="preserve"> решение вступает в силу со дня его официального опубликования.</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A73732">
        <w:rPr>
          <w:rFonts w:ascii="Times New Roman" w:eastAsia="Times New Roman" w:hAnsi="Times New Roman" w:cs="Times New Roman"/>
          <w:sz w:val="24"/>
          <w:szCs w:val="24"/>
          <w:lang w:eastAsia="ru-RU"/>
        </w:rPr>
        <w:t>5.</w:t>
      </w:r>
      <w:r w:rsidRPr="00A73732">
        <w:rPr>
          <w:rFonts w:ascii="Times New Roman" w:eastAsia="Times New Roman" w:hAnsi="Times New Roman" w:cs="Times New Roman"/>
          <w:sz w:val="24"/>
          <w:szCs w:val="24"/>
          <w:lang w:eastAsia="ru-RU"/>
        </w:rPr>
        <w:tab/>
        <w:t>Контроль за исполнением настоящего решения возложить на Главу городского округа Щербинка А.В. Цыганкова.</w:t>
      </w: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65" w:type="dxa"/>
        <w:tblInd w:w="-34" w:type="dxa"/>
        <w:tblLayout w:type="fixed"/>
        <w:tblLook w:val="0000" w:firstRow="0" w:lastRow="0" w:firstColumn="0" w:lastColumn="0" w:noHBand="0" w:noVBand="0"/>
      </w:tblPr>
      <w:tblGrid>
        <w:gridCol w:w="5040"/>
        <w:gridCol w:w="5025"/>
      </w:tblGrid>
      <w:tr w:rsidR="00A73732" w:rsidRPr="00A73732" w:rsidTr="0099665A">
        <w:tc>
          <w:tcPr>
            <w:tcW w:w="5040" w:type="dxa"/>
          </w:tcPr>
          <w:p w:rsidR="00A73732" w:rsidRPr="00A73732" w:rsidRDefault="00A73732" w:rsidP="00A73732">
            <w:pPr>
              <w:autoSpaceDE w:val="0"/>
              <w:autoSpaceDN w:val="0"/>
              <w:spacing w:after="0" w:line="240" w:lineRule="auto"/>
              <w:ind w:firstLine="743"/>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 xml:space="preserve">Глава городского округа                                                                           </w:t>
            </w:r>
          </w:p>
        </w:tc>
        <w:tc>
          <w:tcPr>
            <w:tcW w:w="5025" w:type="dxa"/>
          </w:tcPr>
          <w:p w:rsidR="00A73732" w:rsidRPr="00A73732" w:rsidRDefault="00A73732" w:rsidP="00A73732">
            <w:pPr>
              <w:autoSpaceDE w:val="0"/>
              <w:autoSpaceDN w:val="0"/>
              <w:snapToGrid w:val="0"/>
              <w:spacing w:after="0" w:line="240" w:lineRule="auto"/>
              <w:ind w:left="432"/>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                                             А.В. Цыганков                         </w:t>
            </w:r>
          </w:p>
        </w:tc>
      </w:tr>
    </w:tbl>
    <w:p w:rsidR="00A73732" w:rsidRPr="00A73732" w:rsidRDefault="00A73732" w:rsidP="00A73732">
      <w:pPr>
        <w:autoSpaceDE w:val="0"/>
        <w:autoSpaceDN w:val="0"/>
        <w:spacing w:after="0" w:line="240" w:lineRule="auto"/>
        <w:ind w:firstLine="558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bCs/>
          <w:sz w:val="28"/>
          <w:szCs w:val="28"/>
          <w:lang w:eastAsia="ru-RU"/>
        </w:rPr>
        <w:br w:type="page"/>
      </w:r>
      <w:r w:rsidRPr="00A73732">
        <w:rPr>
          <w:rFonts w:ascii="Times New Roman" w:eastAsia="Times New Roman" w:hAnsi="Times New Roman" w:cs="Times New Roman"/>
          <w:b/>
          <w:bCs/>
          <w:sz w:val="28"/>
          <w:szCs w:val="28"/>
          <w:lang w:eastAsia="ru-RU"/>
        </w:rPr>
        <w:lastRenderedPageBreak/>
        <w:t xml:space="preserve">            </w:t>
      </w:r>
      <w:r w:rsidRPr="00A73732">
        <w:rPr>
          <w:rFonts w:ascii="Times New Roman" w:eastAsia="Times New Roman" w:hAnsi="Times New Roman" w:cs="Times New Roman"/>
          <w:bCs/>
          <w:sz w:val="28"/>
          <w:szCs w:val="28"/>
          <w:lang w:eastAsia="ru-RU"/>
        </w:rPr>
        <w:t xml:space="preserve">       </w:t>
      </w:r>
      <w:r w:rsidRPr="00A73732">
        <w:rPr>
          <w:rFonts w:ascii="Times New Roman" w:eastAsia="Times New Roman" w:hAnsi="Times New Roman" w:cs="Times New Roman"/>
          <w:sz w:val="24"/>
          <w:szCs w:val="24"/>
          <w:lang w:eastAsia="ru-RU"/>
        </w:rPr>
        <w:t xml:space="preserve">Приложение к проекту </w:t>
      </w:r>
    </w:p>
    <w:p w:rsidR="00A73732" w:rsidRPr="00A73732" w:rsidRDefault="00A73732" w:rsidP="00A73732">
      <w:pPr>
        <w:widowControl w:val="0"/>
        <w:snapToGrid w:val="0"/>
        <w:spacing w:after="0" w:line="240" w:lineRule="auto"/>
        <w:ind w:left="694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решения Совета депутатов городского округа Щербинка</w:t>
      </w:r>
    </w:p>
    <w:p w:rsidR="00A73732" w:rsidRPr="00A73732" w:rsidRDefault="00A73732" w:rsidP="00A73732">
      <w:pPr>
        <w:widowControl w:val="0"/>
        <w:snapToGrid w:val="0"/>
        <w:spacing w:after="0" w:line="240" w:lineRule="auto"/>
        <w:ind w:left="694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Cs/>
          <w:sz w:val="24"/>
          <w:szCs w:val="24"/>
          <w:lang w:eastAsia="ru-RU"/>
        </w:rPr>
        <w:t>«Об утверждении новой редакции Устава городского округа Щербинка»</w:t>
      </w:r>
    </w:p>
    <w:p w:rsidR="00A73732" w:rsidRPr="0087347E" w:rsidRDefault="00A73732" w:rsidP="0087347E">
      <w:pPr>
        <w:widowControl w:val="0"/>
        <w:snapToGrid w:val="0"/>
        <w:spacing w:after="0" w:line="240" w:lineRule="auto"/>
        <w:ind w:left="6946"/>
        <w:jc w:val="both"/>
        <w:rPr>
          <w:rFonts w:ascii="Times New Roman" w:eastAsia="Times New Roman" w:hAnsi="Times New Roman" w:cs="Times New Roman"/>
          <w:sz w:val="24"/>
          <w:szCs w:val="24"/>
          <w:lang w:eastAsia="ru-RU"/>
        </w:rPr>
      </w:pPr>
      <w:proofErr w:type="gramStart"/>
      <w:r w:rsidRPr="00A73732">
        <w:rPr>
          <w:rFonts w:ascii="Times New Roman" w:eastAsia="Times New Roman" w:hAnsi="Times New Roman" w:cs="Times New Roman"/>
          <w:sz w:val="24"/>
          <w:szCs w:val="24"/>
          <w:lang w:eastAsia="ru-RU"/>
        </w:rPr>
        <w:t>от  _</w:t>
      </w:r>
      <w:proofErr w:type="gramEnd"/>
      <w:r w:rsidRPr="00A73732">
        <w:rPr>
          <w:rFonts w:ascii="Times New Roman" w:eastAsia="Times New Roman" w:hAnsi="Times New Roman" w:cs="Times New Roman"/>
          <w:sz w:val="24"/>
          <w:szCs w:val="24"/>
          <w:lang w:eastAsia="ru-RU"/>
        </w:rPr>
        <w:t>_________2015 №</w:t>
      </w:r>
    </w:p>
    <w:p w:rsidR="00A73732" w:rsidRPr="00A73732" w:rsidRDefault="00A73732" w:rsidP="00A73732">
      <w:pPr>
        <w:widowControl w:val="0"/>
        <w:snapToGrid w:val="0"/>
        <w:spacing w:after="0" w:line="240" w:lineRule="auto"/>
        <w:ind w:left="6946"/>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ind w:left="623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Принят</w:t>
      </w:r>
    </w:p>
    <w:p w:rsidR="00A73732" w:rsidRPr="00A73732" w:rsidRDefault="00A73732" w:rsidP="00A73732">
      <w:pPr>
        <w:widowControl w:val="0"/>
        <w:snapToGrid w:val="0"/>
        <w:spacing w:after="0" w:line="240" w:lineRule="auto"/>
        <w:ind w:left="623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решением Совета депутатов городского округа Щербинка</w:t>
      </w:r>
    </w:p>
    <w:p w:rsidR="00A73732" w:rsidRPr="00A73732" w:rsidRDefault="00A73732" w:rsidP="00A73732">
      <w:pPr>
        <w:widowControl w:val="0"/>
        <w:snapToGrid w:val="0"/>
        <w:spacing w:after="0" w:line="240" w:lineRule="auto"/>
        <w:ind w:left="6237"/>
        <w:jc w:val="both"/>
        <w:rPr>
          <w:rFonts w:ascii="Times New Roman" w:eastAsia="Times New Roman" w:hAnsi="Times New Roman" w:cs="Times New Roman"/>
          <w:b/>
          <w:sz w:val="24"/>
          <w:szCs w:val="24"/>
          <w:lang w:eastAsia="ru-RU"/>
        </w:rPr>
      </w:pPr>
      <w:proofErr w:type="gramStart"/>
      <w:r w:rsidRPr="00A73732">
        <w:rPr>
          <w:rFonts w:ascii="Times New Roman" w:eastAsia="Times New Roman" w:hAnsi="Times New Roman" w:cs="Times New Roman"/>
          <w:b/>
          <w:sz w:val="24"/>
          <w:szCs w:val="24"/>
          <w:lang w:eastAsia="ru-RU"/>
        </w:rPr>
        <w:t>от  _</w:t>
      </w:r>
      <w:proofErr w:type="gramEnd"/>
      <w:r w:rsidRPr="00A73732">
        <w:rPr>
          <w:rFonts w:ascii="Times New Roman" w:eastAsia="Times New Roman" w:hAnsi="Times New Roman" w:cs="Times New Roman"/>
          <w:b/>
          <w:sz w:val="24"/>
          <w:szCs w:val="24"/>
          <w:lang w:eastAsia="ru-RU"/>
        </w:rPr>
        <w:t>________2015 №   /</w:t>
      </w:r>
    </w:p>
    <w:p w:rsidR="00A73732" w:rsidRPr="00A73732"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p>
    <w:p w:rsidR="00A73732" w:rsidRPr="00A73732" w:rsidRDefault="00A73732" w:rsidP="00A73732">
      <w:pPr>
        <w:widowControl w:val="0"/>
        <w:tabs>
          <w:tab w:val="left" w:pos="6555"/>
        </w:tabs>
        <w:snapToGrid w:val="0"/>
        <w:spacing w:after="0" w:line="240" w:lineRule="auto"/>
        <w:ind w:left="6237"/>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городского округа Щербинка</w:t>
      </w:r>
    </w:p>
    <w:p w:rsidR="00A73732" w:rsidRPr="00A73732"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_________________А.В. Цыганков</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A73732">
        <w:rPr>
          <w:rFonts w:ascii="Times New Roman" w:eastAsia="Times New Roman" w:hAnsi="Times New Roman" w:cs="Times New Roman"/>
          <w:b/>
          <w:sz w:val="40"/>
          <w:szCs w:val="40"/>
          <w:lang w:eastAsia="ru-RU"/>
        </w:rPr>
        <w:t xml:space="preserve">УСТАВ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A73732">
        <w:rPr>
          <w:rFonts w:ascii="Times New Roman" w:eastAsia="Times New Roman" w:hAnsi="Times New Roman" w:cs="Times New Roman"/>
          <w:b/>
          <w:sz w:val="40"/>
          <w:szCs w:val="40"/>
          <w:lang w:eastAsia="ru-RU"/>
        </w:rPr>
        <w:t>городского округа Щербинка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МОСКВА</w:t>
      </w:r>
    </w:p>
    <w:p w:rsidR="00A73732" w:rsidRPr="00A73732"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2015 год</w:t>
      </w: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sectPr w:rsidR="00A73732" w:rsidRPr="00A73732" w:rsidSect="0087347E">
          <w:headerReference w:type="default" r:id="rId7"/>
          <w:footerReference w:type="default" r:id="rId8"/>
          <w:pgSz w:w="11900" w:h="16820"/>
          <w:pgMar w:top="1276" w:right="701" w:bottom="1276" w:left="1418" w:header="680" w:footer="680" w:gutter="0"/>
          <w:cols w:space="720"/>
        </w:sect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lastRenderedPageBreak/>
        <w:t>РАЗДЕЛ ПЕРВЫЙ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ОБЩИЕ ПОЛОЖЕНИЯ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ГОРОД И ЕГО ТЕРРИТОРИЯ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8"/>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 Основание городского округа и его статус</w:t>
      </w:r>
    </w:p>
    <w:p w:rsidR="00A73732" w:rsidRPr="00A73732" w:rsidRDefault="00A73732" w:rsidP="00A73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ab/>
        <w:t>1.</w:t>
      </w:r>
      <w:r w:rsidRPr="00A73732">
        <w:rPr>
          <w:rFonts w:ascii="Times New Roman" w:eastAsia="Times New Roman" w:hAnsi="Times New Roman" w:cs="Times New Roman"/>
          <w:sz w:val="20"/>
          <w:szCs w:val="20"/>
          <w:lang w:eastAsia="ru-RU"/>
        </w:rPr>
        <w:t xml:space="preserve"> </w:t>
      </w:r>
      <w:r w:rsidRPr="00A73732">
        <w:rPr>
          <w:rFonts w:ascii="Times New Roman" w:eastAsia="Times New Roman" w:hAnsi="Times New Roman" w:cs="Times New Roman"/>
          <w:sz w:val="24"/>
          <w:szCs w:val="24"/>
          <w:lang w:eastAsia="ru-RU"/>
        </w:rPr>
        <w:t xml:space="preserve">Муниципальное образование «городской округ Щербинка» основан как рабочий поселок городского типа решением исполкома Подольского райсовета от 25 марта 1939 года, преобразовано в город районного подчинения в соответствии с Указом Президиума Верховного Совета РСФСР от 27.01.1975 г. №5-86/4, отнесен к категории город областного подчинения на основании Указа Президиума Верховного Совета РСФСР от 30 марта </w:t>
      </w:r>
      <w:smartTag w:uri="urn:schemas-microsoft-com:office:smarttags" w:element="metricconverter">
        <w:smartTagPr>
          <w:attr w:name="ProductID" w:val="1992 г"/>
        </w:smartTagPr>
        <w:r w:rsidRPr="00A73732">
          <w:rPr>
            <w:rFonts w:ascii="Times New Roman" w:eastAsia="Times New Roman" w:hAnsi="Times New Roman" w:cs="Times New Roman"/>
            <w:sz w:val="24"/>
            <w:szCs w:val="24"/>
            <w:lang w:eastAsia="ru-RU"/>
          </w:rPr>
          <w:t>1992 г</w:t>
        </w:r>
      </w:smartTag>
      <w:r w:rsidRPr="00A73732">
        <w:rPr>
          <w:rFonts w:ascii="Times New Roman" w:eastAsia="Times New Roman" w:hAnsi="Times New Roman" w:cs="Times New Roman"/>
          <w:sz w:val="24"/>
          <w:szCs w:val="24"/>
          <w:lang w:eastAsia="ru-RU"/>
        </w:rPr>
        <w:t>. № 2614-1, в соответствии с постановлением Совета Федерации Федерального Собрания Российской Федерации от 27.12.2011 №560-СФ «Об утверждении изменения границы между субъектами Российской Федерации городом федерального значения Москвой и Московской областью» входит в город Москву.</w:t>
      </w:r>
    </w:p>
    <w:p w:rsidR="00A73732" w:rsidRPr="00A73732"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2.Статус муниципального образования – внутригородское муниципальное образование – городской округ в городе Москве.</w:t>
      </w:r>
    </w:p>
    <w:p w:rsidR="00A73732" w:rsidRPr="00A73732"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w:t>
      </w:r>
      <w:r w:rsidRPr="00A73732">
        <w:rPr>
          <w:rFonts w:ascii="Times New Roman" w:eastAsia="Times New Roman" w:hAnsi="Times New Roman" w:cs="Times New Roman"/>
          <w:b/>
          <w:sz w:val="24"/>
          <w:szCs w:val="24"/>
          <w:lang w:eastAsia="ru-RU"/>
        </w:rPr>
        <w:t xml:space="preserve"> </w:t>
      </w:r>
      <w:r w:rsidRPr="00A73732">
        <w:rPr>
          <w:rFonts w:ascii="Times New Roman" w:eastAsia="Times New Roman" w:hAnsi="Times New Roman" w:cs="Times New Roman"/>
          <w:sz w:val="24"/>
          <w:szCs w:val="24"/>
          <w:lang w:eastAsia="ru-RU"/>
        </w:rPr>
        <w:t>Наименование муниципального образования – «городской округ Щербинка».</w:t>
      </w:r>
    </w:p>
    <w:p w:rsidR="00A73732" w:rsidRPr="00A73732"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городской округ Щербинка в городе Москве», «городской округ Щербинка в городе Москве» и «городской округ Щербинка» равнозначны.</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2. Символика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Городской округ Щербинка имеет официальные символы, отражающие исторические, культурные, национальные и иные местные традиции, и особенности.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Порядок утверждения и использования официальных символов устанавливается нормативным правовым актом представительного органа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 Границы и территория городского округа</w:t>
      </w: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Границы территории городского округа Щербинка установлены законом города Москвы от 15.10.2003 № 59 «О наименованиях и границах внутригородских муниципальных образований в городе Москве».</w:t>
      </w:r>
    </w:p>
    <w:p w:rsidR="00A73732" w:rsidRPr="00A73732" w:rsidRDefault="00A73732" w:rsidP="00A73732">
      <w:pPr>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 Состав и использование земель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Органы местного самоуправления городского округа Щербинка осуществляют управление и распоряжение земельными участками, находящимися в муниципальной собственности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5. Деление территории городского округа в целях организации управления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Территория городского округа Щербинка как объект местного самоуправления со</w:t>
      </w:r>
      <w:r w:rsidRPr="00A73732">
        <w:rPr>
          <w:rFonts w:ascii="Times New Roman" w:eastAsia="Times New Roman" w:hAnsi="Times New Roman" w:cs="Times New Roman"/>
          <w:sz w:val="24"/>
          <w:szCs w:val="24"/>
          <w:lang w:eastAsia="ru-RU"/>
        </w:rPr>
        <w:softHyphen/>
        <w:t>ставляет единое целое и не подразделяется на административные округа и районы.</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 составе территории городского округа, исходя из предложений граждан, могут определяться территории, на которых действуют органы территориального общественного самоуправления населения.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II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СИСТЕМА МЕСТНОГО САМОУПРАВЛЕНИЯ ГОРОДСКОГО ОКРУГА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Статья 6. </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Функции местного самоуправления в реализации прав и свобод граждан</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Приоритетными направлениями деятельности органов местного самоуправления в городском округе являются: создание для жителей городского округа благоприятной среды обитания, охрана их здоровья, обеспечение широкого доступа к образо</w:t>
      </w:r>
      <w:r w:rsidRPr="00A73732">
        <w:rPr>
          <w:rFonts w:ascii="Times New Roman" w:eastAsia="Times New Roman" w:hAnsi="Times New Roman" w:cs="Times New Roman"/>
          <w:sz w:val="24"/>
          <w:szCs w:val="24"/>
          <w:lang w:eastAsia="ru-RU"/>
        </w:rPr>
        <w:softHyphen/>
        <w:t>ванию и культуре, социальная защита и личная безопасность жителей.</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Обеспечение в городском округе прав и свобод граждан, закрепленных в Конституции </w:t>
      </w:r>
      <w:r w:rsidRPr="00A73732">
        <w:rPr>
          <w:rFonts w:ascii="Times New Roman" w:eastAsia="Times New Roman" w:hAnsi="Times New Roman" w:cs="Times New Roman"/>
          <w:sz w:val="24"/>
          <w:szCs w:val="24"/>
          <w:lang w:eastAsia="ru-RU"/>
        </w:rPr>
        <w:lastRenderedPageBreak/>
        <w:t>Российской Федерации, принадлежит к числу основных функций органов местного самоуправления городского округа.</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Органы и должностные лица местного самоуправления вправе предъявлять в суд или арбитражный суд требования о признании недействительными актов органов государственной власти, органов местного самоуправления, предприятий, учреждений, общественных объединений, нарушающих права и законные интересы граждан, проживающих на территории городского округа.</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Органы местного самоуправления городского округа регулярно информируют население о наиболее существенных вопросах развития городского округа и его отдельных территорий, о работе городского транспорта, жилищном строительстве, развитии сети социально-культурных и других учреждений и служб, предоставляющих различные услуги населению, состоянии охраны общественного порядка. В этих целях используются средства массовой информации.</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каждом органе местного самоуправления городского округа организуется прием жителей по вопросам, отнесенным к компетенции этого органа, своевременное рассмотрение и разрешение всех поступающих обращений граждан.</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7. Структура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 xml:space="preserve">1. </w:t>
      </w:r>
      <w:r w:rsidRPr="00A73732">
        <w:rPr>
          <w:rFonts w:ascii="Times New Roman" w:eastAsia="Times New Roman" w:hAnsi="Times New Roman" w:cs="Times New Roman"/>
          <w:bCs/>
          <w:sz w:val="24"/>
          <w:szCs w:val="24"/>
          <w:lang w:eastAsia="ru-RU"/>
        </w:rPr>
        <w:t xml:space="preserve"> Структуру органов местного самоуправления городского округа Щербинка составляют:</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представительный орган местного самоуправления - Совет депутатов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глава муниципального образования – Глава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исполнительно-распорядительный орган местного самоуправления - Администрация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контрольный орган местного самоуправления (контрольно-ревизионная комиссия) - Счетная палата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2. Наличие в структуре органов местного самоуправления представительного органа местного самоуправления, главы муниципального образования, исполнительно-распорядительного органа местного самоуправления является обязательным. </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Решение Совета депутатов городского округа Щербинка об изменении структуры органов местного самоуправления вступает в силу только по истечении срока полномочий</w:t>
      </w:r>
      <w:r w:rsidRPr="00A73732">
        <w:rPr>
          <w:rFonts w:ascii="Times New Roman" w:eastAsia="Times New Roman" w:hAnsi="Times New Roman" w:cs="Times New Roman"/>
          <w:b/>
          <w:bCs/>
          <w:sz w:val="24"/>
          <w:szCs w:val="24"/>
          <w:lang w:eastAsia="ru-RU"/>
        </w:rPr>
        <w:t xml:space="preserve"> </w:t>
      </w:r>
      <w:r w:rsidRPr="00A73732">
        <w:rPr>
          <w:rFonts w:ascii="Times New Roman" w:eastAsia="Times New Roman" w:hAnsi="Times New Roman" w:cs="Times New Roman"/>
          <w:bCs/>
          <w:sz w:val="24"/>
          <w:szCs w:val="24"/>
          <w:lang w:eastAsia="ru-RU"/>
        </w:rPr>
        <w:t>Совета депутатов, принявшего указанное решение.</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bCs/>
          <w:sz w:val="16"/>
          <w:szCs w:val="16"/>
          <w:lang w:eastAsia="ru-RU"/>
        </w:rPr>
      </w:pPr>
    </w:p>
    <w:p w:rsidR="00A73732" w:rsidRPr="00A73732" w:rsidRDefault="00A73732" w:rsidP="00A73732">
      <w:pPr>
        <w:widowControl w:val="0"/>
        <w:snapToGrid w:val="0"/>
        <w:spacing w:after="0" w:line="240" w:lineRule="auto"/>
        <w:ind w:firstLine="567"/>
        <w:jc w:val="center"/>
        <w:rPr>
          <w:rFonts w:ascii="Times New Roman" w:eastAsia="Times New Roman" w:hAnsi="Times New Roman" w:cs="Times New Roman"/>
          <w:b/>
          <w:sz w:val="28"/>
          <w:szCs w:val="24"/>
          <w:lang w:eastAsia="ru-RU"/>
        </w:rPr>
      </w:pPr>
      <w:r w:rsidRPr="00A73732">
        <w:rPr>
          <w:rFonts w:ascii="Times New Roman" w:eastAsia="Times New Roman" w:hAnsi="Times New Roman" w:cs="Times New Roman"/>
          <w:b/>
          <w:sz w:val="24"/>
          <w:lang w:eastAsia="ru-RU"/>
        </w:rPr>
        <w:t>Глава III</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КОМПЕТЕНЦИЯ МЕСТНОГО САМОУПРАВЛЕНИЯ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8. Вопросы местного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К вопросам местного значения городского округа Щербинка относятся: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формирование, утверждение, исполнение бюджета городского округа и контроль за исполнением данного бюджета;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w:t>
      </w:r>
      <w:r w:rsidRPr="00A73732">
        <w:rPr>
          <w:rFonts w:ascii="Times New Roman" w:eastAsia="Times New Roman" w:hAnsi="Times New Roman" w:cs="Times New Roman"/>
          <w:sz w:val="24"/>
          <w:szCs w:val="24"/>
          <w:lang w:eastAsia="ru-RU"/>
        </w:rPr>
        <w:lastRenderedPageBreak/>
        <w:t>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обеспечение первичных мер пожарной безопасности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организация мероприятий по охране окружающей среды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создание условий для организации досуга и обеспечения жителей городского округа услугами организаций культуры;</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создание условий для массового отдыха жителей городского округа и организация обустройства мест массового отдыха населения;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19) формирование и содержание муниципального архива;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организация ритуальных услуг и содержание муниципальных мест захоронения;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организация сбора, вывоза, утилизации и переработки бытовых и промышленных отходов;</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25) </w:t>
      </w:r>
      <w:r w:rsidRPr="00A73732">
        <w:rPr>
          <w:rFonts w:ascii="Times New Roman" w:eastAsia="Times New Roman" w:hAnsi="Times New Roman" w:cs="Times New Roman"/>
          <w:bCs/>
          <w:sz w:val="24"/>
          <w:szCs w:val="24"/>
          <w:lang w:eastAsia="ru-RU"/>
        </w:rPr>
        <w:t xml:space="preserve">утверждение генеральных планов городского округа Щербинка, правил землепользования и застройки, утверждение подготовленной на основе генеральных планов городского округа Щербинка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73732">
          <w:rPr>
            <w:rFonts w:ascii="Times New Roman" w:eastAsia="Times New Roman" w:hAnsi="Times New Roman" w:cs="Times New Roman"/>
            <w:bCs/>
            <w:sz w:val="24"/>
            <w:szCs w:val="24"/>
            <w:lang w:eastAsia="ru-RU"/>
          </w:rPr>
          <w:t>кодексом</w:t>
        </w:r>
      </w:hyperlink>
      <w:r w:rsidRPr="00A73732">
        <w:rPr>
          <w:rFonts w:ascii="Times New Roman" w:eastAsia="Times New Roman" w:hAnsi="Times New Roman" w:cs="Times New Roman"/>
          <w:bCs/>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Щербинка,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Щербинка для муниципальных нужд, осуществление муниципального земельного контроля за использованием земель городского округа Щербинка, осуществление в случаях, предусмотренных Градостроительным </w:t>
      </w:r>
      <w:hyperlink r:id="rId10" w:history="1">
        <w:r w:rsidRPr="00A73732">
          <w:rPr>
            <w:rFonts w:ascii="Times New Roman" w:eastAsia="Times New Roman" w:hAnsi="Times New Roman" w:cs="Times New Roman"/>
            <w:bCs/>
            <w:sz w:val="24"/>
            <w:szCs w:val="24"/>
            <w:lang w:eastAsia="ru-RU"/>
          </w:rPr>
          <w:t>кодексом</w:t>
        </w:r>
      </w:hyperlink>
      <w:r w:rsidRPr="00A73732">
        <w:rPr>
          <w:rFonts w:ascii="Times New Roman" w:eastAsia="Times New Roman" w:hAnsi="Times New Roman" w:cs="Times New Roman"/>
          <w:bCs/>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31) организация и осуществление муниципальных мероприятий по работе с детьми и молодежью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осуществление муниципального лесного контроля;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осуществление мер по противодействию коррупции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36)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1" w:history="1">
        <w:r w:rsidRPr="00A73732">
          <w:rPr>
            <w:rFonts w:ascii="Times New Roman" w:eastAsia="Times New Roman" w:hAnsi="Times New Roman" w:cs="Times New Roman"/>
            <w:sz w:val="24"/>
            <w:szCs w:val="24"/>
            <w:lang w:eastAsia="ru-RU"/>
          </w:rPr>
          <w:t>законом</w:t>
        </w:r>
      </w:hyperlink>
      <w:r w:rsidRPr="00A73732">
        <w:rPr>
          <w:rFonts w:ascii="Times New Roman" w:eastAsia="Times New Roman" w:hAnsi="Times New Roman" w:cs="Times New Roman"/>
          <w:sz w:val="24"/>
          <w:szCs w:val="24"/>
          <w:lang w:eastAsia="ru-RU"/>
        </w:rPr>
        <w:t xml:space="preserve"> от 13 марта 2006 года N 38-ФЗ "О рекламе";</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38)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41)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42)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43)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44)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45) участие в работе призывной комиссии в соответствии с федеральным законодательством;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46)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47) осуществление дополнительных мер социальной поддержки и социальной помощи для нуждающихся категорий граждан.</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Органы местного самоуправления городского округа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Порядок наделения органов местного самоуправления городского округа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Органы местного самоуправления городского округа и должностные лица местного самоуправления городского округа несут ответственность за осуществление отдельных полномочий города Москвы (государственных полномочий) в пределах, выделенных муниципальному образованию на эти цели материальных ресурсов и финансовых средств.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9. Полномочия органов местного само</w:t>
      </w:r>
      <w:r w:rsidRPr="00A73732">
        <w:rPr>
          <w:rFonts w:ascii="Times New Roman" w:eastAsia="Times New Roman" w:hAnsi="Times New Roman" w:cs="Times New Roman"/>
          <w:b/>
          <w:sz w:val="24"/>
          <w:szCs w:val="24"/>
          <w:lang w:eastAsia="ru-RU"/>
        </w:rPr>
        <w:softHyphen/>
        <w:t>управления городского округа по решению вопросов местного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Щербинка обладают следующими полномочиями: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установление официальных символов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A73732">
        <w:rPr>
          <w:rFonts w:ascii="Times New Roman" w:eastAsia="Times New Roman" w:hAnsi="Times New Roman" w:cs="Times New Roman"/>
          <w:sz w:val="24"/>
          <w:szCs w:val="24"/>
          <w:lang w:eastAsia="ru-RU"/>
        </w:rPr>
        <w:lastRenderedPageBreak/>
        <w:t>учреждениями, а также осуществление закупок товаров, работ, услуг (далее – закупки) для обеспечения муниципальных нужд;</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w:t>
      </w:r>
      <w:r w:rsidR="001D53B0">
        <w:rPr>
          <w:rFonts w:ascii="Times New Roman" w:eastAsia="Times New Roman" w:hAnsi="Times New Roman" w:cs="Times New Roman"/>
          <w:sz w:val="24"/>
          <w:szCs w:val="24"/>
          <w:lang w:eastAsia="ru-RU"/>
        </w:rPr>
        <w:t xml:space="preserve"> </w:t>
      </w:r>
      <w:bookmarkStart w:id="0" w:name="_GoBack"/>
      <w:bookmarkEnd w:id="0"/>
      <w:r w:rsidRPr="00A73732">
        <w:rPr>
          <w:rFonts w:ascii="Times New Roman" w:eastAsia="Times New Roman" w:hAnsi="Times New Roman" w:cs="Times New Roman"/>
          <w:sz w:val="24"/>
          <w:szCs w:val="24"/>
          <w:lang w:eastAsia="ru-RU"/>
        </w:rPr>
        <w:t>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0"/>
          <w:lang w:eastAsia="ru-RU"/>
        </w:rPr>
        <w:t>6)</w:t>
      </w:r>
      <w:r w:rsidRPr="00A73732">
        <w:rPr>
          <w:rFonts w:ascii="Times New Roman" w:eastAsia="Times New Roman" w:hAnsi="Times New Roman" w:cs="Times New Roman"/>
          <w:sz w:val="20"/>
          <w:szCs w:val="20"/>
          <w:lang w:eastAsia="ru-RU"/>
        </w:rPr>
        <w:t xml:space="preserve"> </w:t>
      </w:r>
      <w:r w:rsidRPr="00A73732">
        <w:rPr>
          <w:rFonts w:ascii="Times New Roman" w:eastAsia="Times New Roman" w:hAnsi="Times New Roman" w:cs="Times New Roman"/>
          <w:sz w:val="24"/>
          <w:szCs w:val="24"/>
          <w:lang w:eastAsia="ru-RU"/>
        </w:rPr>
        <w:t>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7) </w:t>
      </w:r>
      <w:r w:rsidR="001D53B0">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осуществление следующих бюджетных полномочий:</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установление и исполнение расходных обязательств муниципального образования;</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предоставление бюджетных кредитов юридическим лицам, в том числе муниципальным унитарным предприятиям;</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предоставление субсидий и субвенций из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условий и порядка осуществления бюджетных инвестиций;</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осуществление бюджетных инвестиций;</w:t>
      </w:r>
    </w:p>
    <w:p w:rsidR="00A73732" w:rsidRPr="00A73732" w:rsidRDefault="001D53B0" w:rsidP="001D53B0">
      <w:pPr>
        <w:numPr>
          <w:ilvl w:val="0"/>
          <w:numId w:val="18"/>
        </w:numPr>
        <w:tabs>
          <w:tab w:val="left" w:pos="993"/>
          <w:tab w:val="left" w:pos="1134"/>
          <w:tab w:val="left" w:pos="141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3732" w:rsidRPr="00A73732">
        <w:rPr>
          <w:rFonts w:ascii="Times New Roman" w:eastAsia="Times New Roman" w:hAnsi="Times New Roman" w:cs="Times New Roman"/>
          <w:sz w:val="24"/>
          <w:szCs w:val="24"/>
          <w:lang w:eastAsia="ru-RU"/>
        </w:rPr>
        <w:t>создание резервных фондов (за исключением резервного фонда представительного органа местного самоуправления городского округа и депутатов представительного органа городского округа);</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расходования средств резервных фондов;</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ведение реестра расходных обязательств городского округа;</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предоставления муниципальных гарантий;</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предоставление муниципальных гарантий;</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осуществление эмиссии муниципальных ценных бумаг;</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ведение муниципальной долговой книги;</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создание органов муниципального финансового контроля, определение их правового статуса, полномочий и порядка деятельности;</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создание муниципальных финансовых органов, определение их правового статуса, полномочий и порядка деятельности;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установление тарифов на услуги, предоставляемые муниципальными предприятиями и учреждениями в соответствии с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10) управление и распоряжение земельными участками, находящимися в муниципальной собственности.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подготовка и утверждение документов территориального планирования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утверждение правил землепользования и застройки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утверждение местных нормативов градостроительного проектирования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ведение информационных систем обеспечения градостроительной деятельности, осуществляемой на территориях городского округа.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17) установление порядка распоряжения муниципальным жилищным фондом;</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18) признание граждан, проживающих на территориях городских округов и поселений,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A73732" w:rsidRPr="00A73732" w:rsidRDefault="00A73732"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19) установление учетной нормы площади жилого помещения и нормы предоставления площади жилого помещения из муниципального жилищного фонда;</w:t>
      </w:r>
    </w:p>
    <w:p w:rsidR="00A73732" w:rsidRPr="00A73732" w:rsidRDefault="00A73732"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принятие граждан, проживающих на территориях городских округов и поселений, на учет нуждающихся в жилых помещениях в целях предоставления им жилых помещений из муниципального жилищного фонда;</w:t>
      </w:r>
    </w:p>
    <w:p w:rsidR="00A73732" w:rsidRPr="00A73732" w:rsidRDefault="00A73732"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снятие граждан, проживающих на территориях городских округов и поселений, с учета нуждающихся в жилых помещениях;</w:t>
      </w:r>
    </w:p>
    <w:p w:rsidR="00A73732" w:rsidRPr="00A73732" w:rsidRDefault="00A73732"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обеспечение малоимущих граждан, проживающих на территориях городских округов и поселений и признанных нуждающимися в улучшении жилищных условий, жилыми помещениями из муниципального жилищного фонда;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23) осуществление приватизации жилых помещений муниципального жилищного фонда;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24) ведение учета граждан, нуждающихся в жилых помещениях, предоставляемых из муниципального жилищного фонда по договорам социального найма;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25) определение порядка предоставления и предоставление гражданам специализированных жилых помещений из муниципального жилищного фонда;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26) создание условий для строительства и организация строительства муниципального жилищного фонда;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27) организация содержания и содержание муниципального жилищного фонда;</w:t>
      </w:r>
    </w:p>
    <w:p w:rsidR="00A73732" w:rsidRPr="00A73732" w:rsidRDefault="00A73732"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28)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31) создание, реорганизация и ликвидация муниципальных образовательных учреждений;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обеспечение содержания зданий и сооружений муниципальных образовательных учреждений, обустройство прилегающих к ним территорий;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приобретение и эксплуатация транспорта для осуществления местных пассажирских и грузовых перевозок;</w:t>
      </w: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A73732">
        <w:rPr>
          <w:rFonts w:ascii="Times New Roman" w:eastAsia="Times New Roman" w:hAnsi="Times New Roman" w:cs="Times New Roman"/>
          <w:spacing w:val="-6"/>
          <w:sz w:val="24"/>
          <w:szCs w:val="24"/>
          <w:lang w:eastAsia="ru-RU"/>
        </w:rPr>
        <w:t>35) обслуживание и содержание муниципального автомобильного транспорта;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A73732">
        <w:rPr>
          <w:rFonts w:ascii="Times New Roman" w:eastAsia="Times New Roman" w:hAnsi="Times New Roman" w:cs="Times New Roman"/>
          <w:spacing w:val="-6"/>
          <w:sz w:val="24"/>
          <w:szCs w:val="24"/>
          <w:lang w:eastAsia="ru-RU"/>
        </w:rPr>
        <w:t>36) согласование маршрутов и графиков движения для массовых пассажирских перевозок;</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37) установление правил транспортного обслуживания;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38) строительство и содержание дорог местного значения, остановочных пунктов, стоянок, вокзалов и других объектов транспортной инфраструктуры.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39) создание предприятий бытового и торгового обслуживания населения;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73732">
        <w:rPr>
          <w:rFonts w:ascii="Times New Roman" w:eastAsia="Times New Roman" w:hAnsi="Times New Roman" w:cs="Times New Roman"/>
          <w:spacing w:val="-10"/>
          <w:sz w:val="24"/>
          <w:szCs w:val="24"/>
          <w:lang w:eastAsia="ru-RU"/>
        </w:rPr>
        <w:t>40) рассмотрение жалоб потребителей в целях защиты прав потребителей на территории городского округа, консультация их по вопросам защиты прав потребителей;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A73732">
        <w:rPr>
          <w:rFonts w:ascii="Times New Roman" w:eastAsia="Times New Roman" w:hAnsi="Times New Roman" w:cs="Times New Roman"/>
          <w:spacing w:val="-10"/>
          <w:sz w:val="24"/>
          <w:szCs w:val="24"/>
          <w:lang w:eastAsia="ru-RU"/>
        </w:rPr>
        <w:t>обращение в суды в защиту прав потребителей (неопределенного круга потребителей).</w:t>
      </w:r>
      <w:r w:rsidRPr="00A73732">
        <w:rPr>
          <w:rFonts w:ascii="Times New Roman" w:eastAsia="Times New Roman" w:hAnsi="Times New Roman" w:cs="Times New Roman"/>
          <w:sz w:val="24"/>
          <w:szCs w:val="24"/>
          <w:lang w:eastAsia="ru-RU"/>
        </w:rPr>
        <w:t xml:space="preserve"> </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41) строительство, содержание и организация работы муниципальных учреждений культуры (домов культуры, библиотек, театров, кинотеатров и иных учреждений);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содействие сохранению и развитию местных традиций и обычаев, в том числе, использование на эти цели собственных   ма</w:t>
      </w:r>
      <w:r w:rsidRPr="00A73732">
        <w:rPr>
          <w:rFonts w:ascii="Times New Roman" w:eastAsia="Times New Roman" w:hAnsi="Times New Roman" w:cs="Times New Roman"/>
          <w:sz w:val="24"/>
          <w:szCs w:val="24"/>
          <w:lang w:eastAsia="ru-RU"/>
        </w:rPr>
        <w:softHyphen/>
        <w:t>териальных ресурсов.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42) содействие развитию физической культуры и спорта, в том числе, финансирование за счет собственных средств физкультурных и спортивных мероприятий;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43) содержание спортивных сооружений (стадионов, спор</w:t>
      </w:r>
      <w:r w:rsidRPr="00A73732">
        <w:rPr>
          <w:rFonts w:ascii="Times New Roman" w:eastAsia="Times New Roman" w:hAnsi="Times New Roman" w:cs="Times New Roman"/>
          <w:sz w:val="24"/>
          <w:szCs w:val="24"/>
          <w:lang w:eastAsia="ru-RU"/>
        </w:rPr>
        <w:softHyphen/>
        <w:t>тивных площадок и иных объектов);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содержание местных детских и юношеских спортивных школ.</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44) содействие деятельности добровольных общественных формирований по охране общественного порядка;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45) проведение мероприятий по охране и улучшению состояния окружающей природной среды.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Органы местного самоуправления городского округа Щербинка могут наделяться иными полномочия в соответствии с Законами города Москвы</w:t>
      </w: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IV</w:t>
      </w: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ЭКОНОМИЧЕСКАЯ ОСНОВА МЕСТНОГО САМОУПРАВЛЕНИЯ </w:t>
      </w: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ГОРОДСКОГО ОКРУГА</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10. Экономическая основа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Экономическую основу местного самоуправления городского округа Щербинка составляют находящееся в муниципальной собственности имущество, средства местного бюджета, а также имущественные права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11. Муниципальное имущество</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муниципальной собственности городского округа может находиться: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Имущество, предназначенное для решения вопросов местного значения, в том числе: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городе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библиотеки и библиотечные коллекторы;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городского округа услугами организаций культуры;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9) объекты культурного наследия (памятники истории и культуры) местного (муниципального) значения, расположенные в границах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имущество, предназначенное для развития на территории городского округа массовой физической культуры и спорта;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имущество, предназначенное для сбора, вывоза, утилизации и переработки мусора, бытовых и промышленных отходов;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 и организации ритуальных услуг;</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земельные участки, отнесенные к муниципальной собственности городского округа в соответствии с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пруды, обводненные карьеры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городского округа, либо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либо не относящееся к видам имущества, перечисленным в подпункте 1.1 пункта 1 настоящей статьи, указанное имущество подлежит перепрофилированию (изменению целевого назначения имущества) либо отчуждению. </w:t>
      </w: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Администрация городского округа Щербинка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Городской округ Щербинка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12. Владение, пользование и распоряжение муниципальным имуществом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w:t>
      </w:r>
      <w:r w:rsidRPr="00A73732">
        <w:rPr>
          <w:rFonts w:ascii="Times New Roman" w:eastAsia="Times New Roman" w:hAnsi="Times New Roman" w:cs="Times New Roman"/>
          <w:sz w:val="24"/>
          <w:szCs w:val="24"/>
          <w:lang w:eastAsia="ru-RU"/>
        </w:rPr>
        <w:lastRenderedPageBreak/>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Администрация городского округа Щербинка,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Порядок управления и распоряжения муниципальным имуществом, порядок и условия приватизации муниципального имущества определяются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Совет депутатов городского округа Щербинка утверждает своим решением перечень объектов муниципальной собственности городского округа, распоряжение которыми осуществляется Администрацией городского округа Щербинка только в порядке, установленном Советом депутатов городского округа Щербинка и с его согласия, а именно в отношении: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объектов социально-культурного назначения: школ и других учебных заведений, детских дошкольных учреждений (ясли, сады), библиотек, учреждений культуры, учреждений здравоохранения, спортивных сооружений;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объектов муниципального жилого фонда, сделки, по поводу которых влекут переселение их нанимателей и проживающих в нем людей.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Совет депутатов городского округа Щербинка утверждает своим решением перечень земельных участков и других объектов муниципальной собственности, не подлежащих приватизации, а также перечень земельных участков и других объектов,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13. Местный бюджет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Муниципальное образование «городской округ Щербинка» имеет свой бюджет.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Местный бюджет разрабатывается и утверждается в форме нормативного правового акта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 и законодательством Российской Федерации о местном самоуправлении, принимаемыми в соответствии с ними законами города Москвы, а также Положением «О бюджетном процессе в городе Щербинке», принимаемым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отчёта об исполнении местного бюджета определяется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6. Исполнение местного бюджета осуществляется через органы казначейства в соответствии с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города Москвы отчеты об исполнении местных бюджетов.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В местном бюджете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города Москвы, а также осуществляемые за счет указанных доходов и субвенций соответствующие расходы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14. Доходы местного бюджета и расходы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Доходы местного бюджета образуются за счёт налоговых и неналоговых видов доходов, безвозмездных и безвозвратных перечислений, средств самообложения граждан, а также иных поступлений в соответствии с действующим федеральным законодательством, законодательством города Москвы и (или)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К налоговым доходам местного бюджета относятся: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Доходы от местных налогов в соответствии с законодательством Российской Федерации о налогах и сборах;</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Доходы от федеральных налогов и сборов, налогов, предусмотренных специальными налоговыми режимами, по нормативам отчислений, установленным Бюджетным кодексом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2.3. Доходы от федеральных и (или) региональных налогов и сборов, налогов, предусмотренных специальными налоговыми режимами по нормативам отчислений, установленным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К неналоговым доходам местного бюджета относятся: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3.1. 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в том числе часть прибыли муниципальных унитарных предприятий, остающаяся после уплаты налогов и иных обязательных платежей;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Доходы от платных услуг, оказываемых бюджетными учреждениями, находящимися в ведении органов местного самоуправления городского округа Щербинка, после уплаты налогов и сборов, предусмотренных законодательством о налогах и сборах;</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Средства, полученные в результате применения мер гражданско-правовой и административной ответственности, в том числе штрафы, компенсации, а также средства, полученные в возмещение вреда, причиненного муниципальному образованию «городской округ Щербинка в городе Москве», и иные суммы принудительного изъятия;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Иные неналоговые доходы в соответствии с действующим федеральным законодательством, законодательством города Москвы и (или)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К безвозмездным и безвозвратным перечислениям, образующим доходы местного бюджета, относятся: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4.1. Безвозмездные и безвозвратные перечисления из бюджетов других уровней;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4.2. Безвозмездные и безвозвратные перечисления от физических и юридических лиц, в том числе добровольные пожертвования;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4.3. Иные безвозмездные и безвозвратные перечисления в соответствии с действующим федеральным законодательством, законодательством города Москвы и (или)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К средствам самообложения граждан, образующим доходы местного бюджета, относятся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 на местном референдуме.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Собственными доходами местного бюджета являются: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6.1. Налоговые доходы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6.2. Неналоговые доходы местного бюджета;</w:t>
      </w:r>
    </w:p>
    <w:p w:rsidR="00A73732" w:rsidRPr="00A73732" w:rsidRDefault="00A73732" w:rsidP="00A73732">
      <w:pPr>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6.3. Безвозмездные и безвозвратные перечисления, за исключением безвозмездных и безвозвратных перечислений в форме субвенций из фонда компенсаций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6.4. Средства самообложения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Расходы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7.1. Расходы местного бюджета осуществляются в формах, предусмотренных Бюджетным кодексом Российской Федерации в соответствии с расходными обязательствами муниципального образования «городской округ Щербинка», обусловленными установленным законодательством Российской Федерации объёмом полномочий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7.2. Расходные обязательства муниципального образования «городской округ Щербинка» возникают в результате: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принятия нормативных правовых актов органов местного самоуправления городского округа по вопросам местного значения, а также заключения муниципальным образованием «городской округ Щербинка» или от имени муниципального образования «городской округ Щербинка» договоров (соглашений) по данным вопросам;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принятия нормативных правовых актов органов местного самоуправления городского округа при осуществлении ими отдельных государственных полномочий.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7.3. Расходные обязательства муниципального образования «городской округ Щербинка», указанные в абзаце втором пункта 2 настоящей статьи, устанавливаются органами местного самоуправления городского округа самостоятельно и исполняются за счет собственных доходов и источников покрытия дефицита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Расходные обязательства муниципального образования «городской округ Щербинка», возникшие в результате принятия нормативных правовых актов органов местного самоуправления городского округа при осуществлении ими отдельных государственных полномочий в соответствии с федеральными законами (законами города Москвы), исполняются за счет безвозмездных и безвозвратных перечислений в форме субвенций из фонда компенсаций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7.4. Органы местного самоуправления городского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города Москвы, за исключением случаев, установленных соответственно федеральными законами,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Органы местного самоуправления городского округа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города Москвы, только при наличии собственных финансовых средств (за исключением безвозмездных и безвозвратных перечислений из федерального бюджета и бюджета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7.5. Администрация городского округа Щербинка обязана вести реестр расходных обязательств в соответствии с требованиями Бюджетного кодекса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7.6. Органы местного самоуправления городского округа, уполномоченные ими бюджетные учреждения и иные получатели бюджетных средств могут выступать заказчиками на поставки </w:t>
      </w:r>
      <w:r w:rsidRPr="00A73732">
        <w:rPr>
          <w:rFonts w:ascii="Times New Roman" w:eastAsia="Times New Roman" w:hAnsi="Times New Roman" w:cs="Times New Roman"/>
          <w:sz w:val="24"/>
          <w:szCs w:val="24"/>
          <w:lang w:eastAsia="ru-RU"/>
        </w:rPr>
        <w:lastRenderedPageBreak/>
        <w:t>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Совокупность заключенных органами местного самоуправления городского округа, бюджетными учреждениями и иными получателями бюджетных средств контрактов на поставку товаров, выполнение работ и оказание услуг представляет собой муниципальный заказ. Муниципальный заказ оплачивается за счёт средств местного бюджета.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Формирование, размещение, исполнение и контроль за исполнением муниципального заказа осуществляется в порядке, установленном решением Совета депутатов городского округа Щербинка с учётом положений Гражданского кодекса Российской Федерации, Бюджетного кодекса Российской Федерации и законодательства Российской Федерации о размещении заказов.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7.7. Оказание финансовой (материальной) помощи населению, спортивным и общественным организациям согласно разработанного Администрацией городского округа Щербинка и утвержденного Советом депутатов городского округа Щербинка Положения.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7.8. При составлении расходной части бюджета органы местного самоуправления обязаны составить Титульный лист с указанием всех объектов (зданий, строений, сооружений), подлежащих текущему и капитальному ремонту с указанием суммы расходов на каждый объект.</w:t>
      </w:r>
    </w:p>
    <w:p w:rsidR="00A73732" w:rsidRPr="00A73732" w:rsidRDefault="00A73732" w:rsidP="00A73732">
      <w:pPr>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15. Закупки для обеспечения муниципальных нужд</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Закупки для обеспечения муниципальных нужд осуществляются в порядке, предусмотренном Федеральным законом от 05 апреля 2013 года N 44-ФЗ " О контрактной системе в сфере закупок товаров, работ, услуг для обеспечения государственных и муниципальных нужд".</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Закупки для обеспечения муниципальных нужд осуществляются за счет средств бюджета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ВТОРОЙ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СОВЕТ ДЕПУТАТОВ ГОРОДСКОГО ОКРУГА,</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СЧЕТНАЯ ПАЛАТА ГОРОДСКОГО ОКРУГА</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V</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ОРГАНИЗАЦИЯ СОВЕТА ДЕПУТАТОВ ГОРОДСКОГО ОКРУГА</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16. Совет депутатов городского округа - представительный орган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 депутатов городского округа Щербинка является представительным органом местного самоуправления и осуществляет местное самоуправление от имени населения городского округа Щербинка в пределах, установленных действующим законодатель</w:t>
      </w:r>
      <w:r w:rsidRPr="00A73732">
        <w:rPr>
          <w:rFonts w:ascii="Times New Roman" w:eastAsia="Times New Roman" w:hAnsi="Times New Roman" w:cs="Times New Roman"/>
          <w:sz w:val="24"/>
          <w:szCs w:val="24"/>
          <w:lang w:eastAsia="ru-RU"/>
        </w:rPr>
        <w:softHyphen/>
        <w:t>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Совету депутатов городского округа Щербинка принадлежит право выступать от лица всего населения городского округа в отношениях с другими органами местного самоуправления, государственной власти, иными государственными и общественными органи</w:t>
      </w:r>
      <w:r w:rsidRPr="00A73732">
        <w:rPr>
          <w:rFonts w:ascii="Times New Roman" w:eastAsia="Times New Roman" w:hAnsi="Times New Roman" w:cs="Times New Roman"/>
          <w:sz w:val="24"/>
          <w:szCs w:val="24"/>
          <w:lang w:eastAsia="ru-RU"/>
        </w:rPr>
        <w:softHyphen/>
        <w:t>зациями.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Совет депутатов городского округа Щербинка состоит из 20 депутатов, избираемых на муниципальных выборах в пяти многомандатных избирательных округах на основе все</w:t>
      </w:r>
      <w:r w:rsidRPr="00A73732">
        <w:rPr>
          <w:rFonts w:ascii="Times New Roman" w:eastAsia="Times New Roman" w:hAnsi="Times New Roman" w:cs="Times New Roman"/>
          <w:sz w:val="24"/>
          <w:szCs w:val="24"/>
          <w:lang w:eastAsia="ru-RU"/>
        </w:rPr>
        <w:softHyphen/>
        <w:t>общего, равного и прямого избирательного права при тайном голосовании, сро</w:t>
      </w:r>
      <w:r w:rsidRPr="00A73732">
        <w:rPr>
          <w:rFonts w:ascii="Times New Roman" w:eastAsia="Times New Roman" w:hAnsi="Times New Roman" w:cs="Times New Roman"/>
          <w:sz w:val="24"/>
          <w:szCs w:val="24"/>
          <w:lang w:eastAsia="ru-RU"/>
        </w:rPr>
        <w:softHyphen/>
        <w:t>ком на пять лет.</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Совет депутатов городского округа Щербинка может осуществлять свои полномочия после избрания не менее двух третей от установленной численности депутатов. Полномочия Совета депутатов городского округа Щербинка приобретаются в день первого правомочного заседания Совета депутатов городского округа и заканчиваются в день заседания нового состава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Вновь избранный Совет депутатов городского округа Щербинка собирается на первое заседание не позднее 30 дней со дня избрания Совета депутатов городского округа Щербинка в правомочном составе.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5. Совет депутатов городского округа Щербинка, в пределах своей компетенции, принимает решения. Порядок принятия решений устанавливается Регламентом Совета депутатов городского округа. Решения, принятые Советом депутатов городского округа Щербинка, являются </w:t>
      </w:r>
      <w:r w:rsidRPr="00A73732">
        <w:rPr>
          <w:rFonts w:ascii="Times New Roman" w:eastAsia="Times New Roman" w:hAnsi="Times New Roman" w:cs="Times New Roman"/>
          <w:sz w:val="24"/>
          <w:szCs w:val="24"/>
          <w:lang w:eastAsia="ru-RU"/>
        </w:rPr>
        <w:lastRenderedPageBreak/>
        <w:t>обязательными для исполнения всеми гражда</w:t>
      </w:r>
      <w:r w:rsidRPr="00A73732">
        <w:rPr>
          <w:rFonts w:ascii="Times New Roman" w:eastAsia="Times New Roman" w:hAnsi="Times New Roman" w:cs="Times New Roman"/>
          <w:sz w:val="24"/>
          <w:szCs w:val="24"/>
          <w:lang w:eastAsia="ru-RU"/>
        </w:rPr>
        <w:softHyphen/>
        <w:t xml:space="preserve">нами и организациями, расположенными на территории городского округа. Неисполнение решений Совета депутатов городского округа Щербинка, принятых в пределах его компетенции, влечет за собой ответственность в соответствии с законодательством Российской Федерации </w:t>
      </w:r>
      <w:r w:rsidRPr="00A73732">
        <w:rPr>
          <w:rFonts w:ascii="Times New Roman" w:eastAsia="Times New Roman" w:hAnsi="Times New Roman" w:cs="Times New Roman"/>
          <w:spacing w:val="-6"/>
          <w:sz w:val="24"/>
          <w:szCs w:val="24"/>
          <w:lang w:eastAsia="ru-RU"/>
        </w:rPr>
        <w:t>и города Москвы</w:t>
      </w:r>
      <w:r w:rsidRPr="00A73732">
        <w:rPr>
          <w:rFonts w:ascii="Times New Roman" w:eastAsia="Times New Roman" w:hAnsi="Times New Roman" w:cs="Times New Roman"/>
          <w:sz w:val="24"/>
          <w:szCs w:val="24"/>
          <w:lang w:eastAsia="ru-RU"/>
        </w:rPr>
        <w:t>.</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Совет депутатов городского округа Щербинка является юридическим лицом. Расходы на обеспечение деятельности Совета депутатов городского округа Щербинка предусматриваются в бюджете городского округа отдельной строкой в соответствии с классификацией расходов бюджетов Российской Федерации.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Нормативно-правовые акты городского Совета депутатов городского округа Щербинка, затраги</w:t>
      </w:r>
      <w:r w:rsidRPr="00A73732">
        <w:rPr>
          <w:rFonts w:ascii="Times New Roman" w:eastAsia="Times New Roman" w:hAnsi="Times New Roman" w:cs="Times New Roman"/>
          <w:sz w:val="24"/>
          <w:szCs w:val="24"/>
          <w:lang w:eastAsia="ru-RU"/>
        </w:rPr>
        <w:softHyphen/>
        <w:t>вающие права и свободы граждан, вступают в силу после официального опу</w:t>
      </w:r>
      <w:r w:rsidRPr="00A73732">
        <w:rPr>
          <w:rFonts w:ascii="Times New Roman" w:eastAsia="Times New Roman" w:hAnsi="Times New Roman" w:cs="Times New Roman"/>
          <w:sz w:val="24"/>
          <w:szCs w:val="24"/>
          <w:lang w:eastAsia="ru-RU"/>
        </w:rPr>
        <w:softHyphen/>
        <w:t>бликования.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Основной формой работы Совета депутатов городского округа Щербинка является заседание. Заседание Совета депутатов считается правомочным, если на нем присутствует не менее двух третей</w:t>
      </w:r>
      <w:r w:rsidRPr="00A73732" w:rsidDel="003D3E6F">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от установленной численности депутатов. Заседания Совета депутатов проводятся не реже одного раза в три месяца.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9. </w:t>
      </w:r>
      <w:r w:rsidRPr="00A73732">
        <w:rPr>
          <w:rFonts w:ascii="Times New Roman" w:eastAsia="Times New Roman" w:hAnsi="Times New Roman" w:cs="Times New Roman"/>
          <w:vanish/>
          <w:sz w:val="24"/>
          <w:szCs w:val="24"/>
          <w:lang w:eastAsia="ru-RU"/>
          <w:specVanish/>
        </w:rPr>
        <w:t>.</w:t>
      </w:r>
      <w:r w:rsidRPr="00A73732">
        <w:rPr>
          <w:rFonts w:ascii="Times New Roman" w:eastAsia="Times New Roman" w:hAnsi="Times New Roman" w:cs="Times New Roman"/>
          <w:vanish/>
          <w:sz w:val="24"/>
          <w:szCs w:val="24"/>
          <w:lang w:eastAsia="ru-RU"/>
        </w:rPr>
        <w:tab/>
      </w:r>
      <w:r w:rsidRPr="00A73732">
        <w:rPr>
          <w:rFonts w:ascii="Times New Roman" w:eastAsia="Times New Roman" w:hAnsi="Times New Roman" w:cs="Times New Roman"/>
          <w:vanish/>
          <w:sz w:val="24"/>
          <w:szCs w:val="24"/>
          <w:lang w:eastAsia="ru-RU"/>
        </w:rPr>
        <w:tab/>
        <w:t xml:space="preserve"> . ……..</w:t>
      </w:r>
      <w:r w:rsidRPr="00A73732">
        <w:rPr>
          <w:rFonts w:ascii="Times New Roman" w:eastAsia="Times New Roman" w:hAnsi="Times New Roman" w:cs="Times New Roman"/>
          <w:sz w:val="24"/>
          <w:szCs w:val="24"/>
          <w:lang w:eastAsia="ru-RU"/>
        </w:rPr>
        <w:t>На заседаниях Совета депутатов городского округа Щербинка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городского округа Щербинка, представители средств массовой информации.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vanish/>
          <w:sz w:val="24"/>
          <w:szCs w:val="24"/>
          <w:lang w:eastAsia="ru-RU"/>
        </w:rPr>
      </w:pPr>
      <w:r w:rsidRPr="00A73732">
        <w:rPr>
          <w:rFonts w:ascii="Times New Roman" w:eastAsia="Times New Roman" w:hAnsi="Times New Roman" w:cs="Times New Roman"/>
          <w:vanish/>
          <w:sz w:val="24"/>
          <w:szCs w:val="24"/>
          <w:lang w:eastAsia="ru-RU"/>
          <w:specVanish/>
        </w:rPr>
        <w:t>средств массовой информации.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vanish/>
          <w:sz w:val="24"/>
          <w:szCs w:val="24"/>
          <w:lang w:eastAsia="ru-RU"/>
        </w:rPr>
        <w:t>10</w:t>
      </w:r>
      <w:r w:rsidRPr="00A73732">
        <w:rPr>
          <w:rFonts w:ascii="Times New Roman" w:eastAsia="Times New Roman" w:hAnsi="Times New Roman" w:cs="Times New Roman"/>
          <w:sz w:val="24"/>
          <w:szCs w:val="24"/>
          <w:lang w:eastAsia="ru-RU"/>
        </w:rPr>
        <w:t>10.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w:t>
      </w:r>
      <w:r w:rsidRPr="00A73732">
        <w:rPr>
          <w:rFonts w:ascii="Times New Roman" w:eastAsia="Times New Roman" w:hAnsi="Times New Roman" w:cs="Times New Roman"/>
          <w:szCs w:val="20"/>
          <w:lang w:eastAsia="ru-RU"/>
        </w:rPr>
        <w:t xml:space="preserve"> </w:t>
      </w:r>
      <w:r w:rsidRPr="00A73732">
        <w:rPr>
          <w:rFonts w:ascii="Times New Roman" w:eastAsia="Times New Roman" w:hAnsi="Times New Roman" w:cs="Times New Roman"/>
          <w:sz w:val="24"/>
          <w:szCs w:val="24"/>
          <w:lang w:eastAsia="ru-RU"/>
        </w:rPr>
        <w:t>Полномочия Председателя Совета депутатов исполняет Глава городского округа Щербинка, который:</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а) организует работу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б) ведет заседания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подписывает решения и правовые акты Совета депутатов городского округа</w:t>
      </w:r>
      <w:r w:rsidRPr="00A73732">
        <w:rPr>
          <w:rFonts w:ascii="Times New Roman" w:eastAsia="Times New Roman" w:hAnsi="Times New Roman" w:cs="Times New Roman"/>
          <w:vanish/>
          <w:sz w:val="24"/>
          <w:szCs w:val="24"/>
          <w:lang w:eastAsia="ru-RU"/>
        </w:rPr>
        <w:t xml:space="preserve">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г) обеспечивает контроль за исполнением решений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 осуществляет иные полномочия, определенные настоящим Уставом и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В исключительной компетенции Совета депутатов городского округа Щербинка находится:</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принятие устава городского округа Щербинка и внесение в него изменений и дополнений;</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утверждение местного бюджета и отчета о его исполнении;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принятие планов и программ развития городского округа Щербинка, утверждение отчетов об их исполнении;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5) </w:t>
      </w:r>
      <w:r w:rsidRPr="00A73732">
        <w:rPr>
          <w:rFonts w:ascii="Times New Roman" w:eastAsia="Times New Roman" w:hAnsi="Times New Roman" w:cs="Times New Roman"/>
          <w:sz w:val="24"/>
          <w:szCs w:val="24"/>
        </w:rPr>
        <w:t>определение порядка принятия решений о создании, реорганизации и ликвидации муниципальных предприятий;</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принятие решения о проведении местного референдума;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принятие решения об участии городского округа Щербинка в организациях межмуниципального сотрудничества;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образование постоянных комиссий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установление порядка реализации правотворческой инициативы граждан;</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13) принятие решения об удалении Главы городского округа Щербинка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заслушивание ежегодных отчетов Главы городского округа Щербинка, Главы Администрации городского округа Щербинка о результатах их деятельности,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утверждение порядка определения цен на платные услуги, оказываемые муниципальными учреждениями.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К полномочиям Совета депутатов городского округа Щербинка относятся: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принятие нормативных правовых актов по вопросам местного самоуправления в рамках компетенции представительного органа;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утверждение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установление порядка использования земли и объектов культурного наследия, находящихся в муниципальной собственности;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утверждение по представлению Главы Администрации городского округа Щербинка структуры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w:t>
      </w:r>
      <w:r w:rsidRPr="00A73732">
        <w:rPr>
          <w:rFonts w:ascii="Times New Roman" w:eastAsia="Times New Roman" w:hAnsi="Times New Roman" w:cs="Times New Roman"/>
          <w:sz w:val="24"/>
          <w:szCs w:val="24"/>
        </w:rPr>
        <w:t>формирование Контрольного органа (контрольно-ревизионной комиссии) городского округа Щербинка</w:t>
      </w:r>
      <w:r w:rsidRPr="00A73732">
        <w:rPr>
          <w:rFonts w:ascii="Times New Roman" w:eastAsia="Times New Roman" w:hAnsi="Times New Roman" w:cs="Times New Roman"/>
          <w:sz w:val="24"/>
          <w:szCs w:val="24"/>
          <w:lang w:eastAsia="ru-RU"/>
        </w:rPr>
        <w:t>;</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установление расходных обязательств муниципального образования;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определение порядка предоставления межбюджетных трансфертов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установление порядка осуществления муниципальных заимствований и управления муниципальным долгом;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детализация объектов бюджетной классификации Российской Федерации в части, относящейся к соответствующему местному бюджету;</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установление порядка формирования, обеспечения размещения, исполнения и контроля за исполнением муниципального заказа;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определение порядка предоставления бюджетных кредитов юридическим лицам, в том числе муниципальным унитарным предприятиям;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определение условий и порядка предоставления субсидий и субвенций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определение условий и порядка осуществления бюджетных инвестиций;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определение порядка предоставления муниципальных гарантий;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определение порядка обслуживания муниципального долга;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определение условий эмиссии муниципальных ценных бумаг;</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18) принятие решений по вопросам организации деятельности представительного органа;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19)  определение порядка проведения публичных слушаний;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установление порядка утверждения официальных символов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21) подготовка и утверждение документов территориального планирования городского округа; утверждение местных нормативов градостроительного проектирования городского округа;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определение порядка предоставления жилых помещений муниципального специализированного жилищного фонда;</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 xml:space="preserve">23) </w:t>
      </w:r>
      <w:r w:rsidRPr="00A73732">
        <w:rPr>
          <w:rFonts w:ascii="Times New Roman" w:eastAsia="Times New Roman" w:hAnsi="Times New Roman" w:cs="Times New Roman"/>
          <w:sz w:val="24"/>
          <w:szCs w:val="24"/>
        </w:rPr>
        <w:t>согласование создания муниципальных учреждений, принятия решений по вопросам их реорганизации и ликвидации</w:t>
      </w:r>
      <w:r w:rsidRPr="00A73732">
        <w:rPr>
          <w:rFonts w:ascii="Times New Roman" w:eastAsia="Times New Roman" w:hAnsi="Times New Roman" w:cs="Times New Roman"/>
          <w:sz w:val="24"/>
          <w:szCs w:val="24"/>
          <w:lang w:eastAsia="ru-RU"/>
        </w:rPr>
        <w:t>;</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24) осуществление дополнительных мер социальной поддержки и социальной помощи для нуждающихся категорий граждан;</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25) другие полномочия в соответствии с действующим законодательством.</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17. Депутат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Депутаты Совета депутатов городского округа Щербинка избираются на срок полномочий Совета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Депутаты Совета депутатов городского округа Щербинка избираются гражданами Российской Федерации, проживающими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Депутатом Совета депутатов городского округа Щербинка может быть избран гражданин Российской Федерации, достигший на день голосования возраста 18 лет.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Статус и социальные гарантии депутата Совета депутатов городского округа Щербинка определяются Уставом городского округа Щербинка, в соответствии с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Депутат Совета депутатов городского округа Щербинка может быть отозван избирателями по основаниям и в порядке, установленным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Депутат Совета депутатов городского округа Щербинка обладает депутатской неприкосновенностью в течение срока своих полномочий в соответствии с федеральным законом.</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7. 20 депутатов Совета депутатов городского округа Щербинка осуществляют свои полномочия </w:t>
      </w:r>
      <w:r w:rsidRPr="00A73732">
        <w:rPr>
          <w:rFonts w:ascii="Times New Roman" w:eastAsia="Times New Roman" w:hAnsi="Times New Roman" w:cs="Times New Roman"/>
          <w:bCs/>
          <w:sz w:val="24"/>
          <w:szCs w:val="24"/>
          <w:lang w:eastAsia="ru-RU"/>
        </w:rPr>
        <w:t>на непостоянной основе. На постоянной основе могут работать не более 2 депутатов от установленной численности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9. Депутат Совета депутатов городского округа Щербинка,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Депутат Совета депутатов городского округа Щербинка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Полномочия депутата Совета депутатов городского округа Щербинка прекращаются в день начала полномочий вновь избранного в соответствующем округе депутата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За исполнение депутатских обязанностей депутату Совета депутатов городского округа Щербинка производятся выплаты в размере согласно утвержденному решением Совета депутатов Положению «О выплатах депутатам, осуществляющим свою деятельность на непостоянной основе».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13. Депутату Совета депутатов городского округа Щербинка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Совета депутатов городского округа Щербинка устанавливаются уставом городского округа Щербинка в соответствии с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14. Депутат Совета депутатов городского округа Щербинка в своей деятельности руководствуется Конституцией Российской Федерации, федеральным законодательством, Уставом </w:t>
      </w:r>
      <w:r w:rsidRPr="00A73732">
        <w:rPr>
          <w:rFonts w:ascii="Times New Roman" w:eastAsia="Times New Roman" w:hAnsi="Times New Roman" w:cs="Times New Roman"/>
          <w:bCs/>
          <w:sz w:val="24"/>
          <w:szCs w:val="24"/>
          <w:lang w:eastAsia="ru-RU"/>
        </w:rPr>
        <w:lastRenderedPageBreak/>
        <w:t>города Москвы, законами города Москвы, уставом городского округа Щербинка, нормативными правовыми актами органов местного самоуправления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15. Депутат Совета депутатов городского округа Щербинка обязан: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регулярно не реже одного раза в месяц вести прием избирателей;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городского округа Щербинка и давать на них ответы в пределах своей компетенции;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16. Депутат Совета депутатов городского округа Щербинка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другими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17. Срок полномочий депутата Совета депутатов городского округа Щербинка, установленный уставом городского округа Щербинка, не может быть изменен в течение текущего срока полномочий.</w:t>
      </w:r>
    </w:p>
    <w:p w:rsidR="00A73732" w:rsidRPr="00A73732"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0"/>
          <w:lang w:eastAsia="ru-RU"/>
        </w:rPr>
      </w:pPr>
      <w:r w:rsidRPr="00A73732">
        <w:rPr>
          <w:rFonts w:ascii="Times New Roman" w:eastAsia="Times New Roman" w:hAnsi="Times New Roman" w:cs="Times New Roman"/>
          <w:b/>
          <w:sz w:val="24"/>
          <w:szCs w:val="20"/>
          <w:lang w:eastAsia="ru-RU"/>
        </w:rPr>
        <w:t>Статья 18. Структура Совета депутатов городского округа</w:t>
      </w:r>
    </w:p>
    <w:p w:rsidR="00A73732" w:rsidRPr="00A73732" w:rsidRDefault="00A73732" w:rsidP="00A73732">
      <w:pPr>
        <w:widowControl w:val="0"/>
        <w:numPr>
          <w:ilvl w:val="0"/>
          <w:numId w:val="3"/>
        </w:numPr>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Совет депутатов городского округа Щербинка самостоятельно определяет свою структуру.</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Возглавляет, представляет и организовывает работу Совета депутатов городского округа Щербинка – Глава городского округа Щербинка.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Из числа депутатов Совета депутатов городского округа Щербинка, на срок его полномочий, могут избираться постоянные комиссии по вопросам, отнесенным к компетенции Со</w:t>
      </w:r>
      <w:r w:rsidRPr="00A73732">
        <w:rPr>
          <w:rFonts w:ascii="Times New Roman" w:eastAsia="Times New Roman" w:hAnsi="Times New Roman" w:cs="Times New Roman"/>
          <w:sz w:val="24"/>
          <w:szCs w:val="24"/>
          <w:lang w:eastAsia="ru-RU"/>
        </w:rPr>
        <w:softHyphen/>
        <w:t>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Депутаты Совета депутатов городского округа Щербинка могут создавать по собственной инициативе комиссии, ко</w:t>
      </w:r>
      <w:r w:rsidRPr="00A73732">
        <w:rPr>
          <w:rFonts w:ascii="Times New Roman" w:eastAsia="Times New Roman" w:hAnsi="Times New Roman" w:cs="Times New Roman"/>
          <w:sz w:val="24"/>
          <w:szCs w:val="24"/>
          <w:lang w:eastAsia="ru-RU"/>
        </w:rPr>
        <w:softHyphen/>
        <w:t>митеты и иные рабочие органы. Комиссии и комитеты, в составе не менее 3-х человек, подлежат реги</w:t>
      </w:r>
      <w:r w:rsidRPr="00A73732">
        <w:rPr>
          <w:rFonts w:ascii="Times New Roman" w:eastAsia="Times New Roman" w:hAnsi="Times New Roman" w:cs="Times New Roman"/>
          <w:sz w:val="24"/>
          <w:szCs w:val="24"/>
          <w:lang w:eastAsia="ru-RU"/>
        </w:rPr>
        <w:softHyphen/>
        <w:t>страции в Совете депутатов городского округа Щербинка, по представлению учредительного решения о создании комиссии или комитета, определяющего состав и задачи. Права таких комиссий, комитетов и иных рабочих органов по участию в работе определяются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Депутаты Совета депутатов городского округа Щербинка вправе объединяться во фракции по пар</w:t>
      </w:r>
      <w:r w:rsidRPr="00A73732">
        <w:rPr>
          <w:rFonts w:ascii="Times New Roman" w:eastAsia="Times New Roman" w:hAnsi="Times New Roman" w:cs="Times New Roman"/>
          <w:sz w:val="24"/>
          <w:szCs w:val="24"/>
          <w:lang w:eastAsia="ru-RU"/>
        </w:rPr>
        <w:softHyphen/>
        <w:t>тийной принадлежности или иным политическим интересам. Фракция должна состоять не менее чем из 3-х депутатов и подлежит регистрации в Совете де</w:t>
      </w:r>
      <w:r w:rsidRPr="00A73732">
        <w:rPr>
          <w:rFonts w:ascii="Times New Roman" w:eastAsia="Times New Roman" w:hAnsi="Times New Roman" w:cs="Times New Roman"/>
          <w:sz w:val="24"/>
          <w:szCs w:val="24"/>
          <w:lang w:eastAsia="ru-RU"/>
        </w:rPr>
        <w:softHyphen/>
        <w:t>путатов городского округа. Право фракций по их участию в работе Совета депутатов городского округа Щербинка определяется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19. Заместитель Главы городского округа Щербинка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Заместитель Главы городского округа Щербинка избирается депутатами Совета депутатов городского округа Щербинка из своего состава на срок полномочий Совета депутатов городского округа Щербинка путем открытого голосования большинством голосов от установленной численности депутатов Совета депутатов городского округа Щербинка.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Заместитель Главы городского округа Щербинка: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случае временного отсутствия или досрочного прекращения полномочий Главы городского округа Щербинка временно осуществляет полномочия Главы городского округа;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осуществляет иные полномочия в соответствии с поручением Главы городского округа Щербинка и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Полномочия заместителя Главы городского округа Щербинка прекращаются досрочно в случаях, установленных пунктом 2 статьи 21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городского округа Щербинка в порядке, определенном Регламентом Совета депутатов городского округа Щербинка.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lastRenderedPageBreak/>
        <w:t>Статья 20. Регламент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вопросам организации своей деятельности Совет депутатов городского округа принимает Регламент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21. Досрочное прекращение полномочий Совета депутатов городского округа Щербинка и депутатов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Полномочия Совета депутатов городского округа Щербинка могут быть прекращены: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случае вступления в силу решения соответственно Московского городского суда о неправомочности данного состава депутатов Совета депутатов городского округа Щербинка, в том числе в связи со сложением депутатами своих полномочий;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случае увеличения численности избирателей городского округа Щербинка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Досрочное прекращение полномочий Совета депутатов городского округа Щербинка влечет досрочное прекращение полномочий его депутатов.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Полномочия депутата Совета депутатов городского округа прекращаются досрочно в случае: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смерти;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отставки по собственному желанию;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отзыва избирателями;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досрочного прекращения полномочий Совета депутатов;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В случае досрочного прекращения   полномочий Совета депутатов городского округа или досрочного прекращения полномочий депутатов Совета депутатов городского округа, влекущего за собой неправомочность Совета депутатов, выборы должны быть назначены не позднее срока, установленного действующим законодательством для назначения досрочных выборов. Указанное решение подлежит официальному опубликованию в средствах массовой информации в установленные действующим законодательством сроки.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Голосование на выборах должно быть проведено не позднее шести месяцев со дня прекращения полномочий депутата Совета депутатов городского округа или Совета депутатов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lastRenderedPageBreak/>
        <w:t>Глава VI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КОНТРОЛЬНАЯ ДЕЯТЕЛЬНОСТЬ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r w:rsidRPr="00A73732">
        <w:rPr>
          <w:rFonts w:ascii="Times New Roman" w:eastAsia="Times New Roman" w:hAnsi="Times New Roman" w:cs="Times New Roman"/>
          <w:sz w:val="24"/>
          <w:szCs w:val="24"/>
          <w:lang w:eastAsia="ru-RU"/>
        </w:rPr>
        <w:t xml:space="preserve">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22.  Контрольная деятельность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 депутатов городского округа Щербинка осуществляет контрольную деятельность по наибо</w:t>
      </w:r>
      <w:r w:rsidRPr="00A73732">
        <w:rPr>
          <w:rFonts w:ascii="Times New Roman" w:eastAsia="Times New Roman" w:hAnsi="Times New Roman" w:cs="Times New Roman"/>
          <w:sz w:val="24"/>
          <w:szCs w:val="24"/>
          <w:lang w:eastAsia="ru-RU"/>
        </w:rPr>
        <w:softHyphen/>
        <w:t>лее важным вопросам самоуправления городского округа с учетом разграничения полно</w:t>
      </w:r>
      <w:r w:rsidRPr="00A73732">
        <w:rPr>
          <w:rFonts w:ascii="Times New Roman" w:eastAsia="Times New Roman" w:hAnsi="Times New Roman" w:cs="Times New Roman"/>
          <w:sz w:val="24"/>
          <w:szCs w:val="24"/>
          <w:lang w:eastAsia="ru-RU"/>
        </w:rPr>
        <w:softHyphen/>
        <w:t>мочий органов местного самоуправления. Порядок осуществления контрольной деятельности устанавливается решением Совета депутатов городского округа. Результаты кон</w:t>
      </w:r>
      <w:r w:rsidRPr="00A73732">
        <w:rPr>
          <w:rFonts w:ascii="Times New Roman" w:eastAsia="Times New Roman" w:hAnsi="Times New Roman" w:cs="Times New Roman"/>
          <w:sz w:val="24"/>
          <w:szCs w:val="24"/>
          <w:lang w:eastAsia="ru-RU"/>
        </w:rPr>
        <w:softHyphen/>
        <w:t>трольной деятельности Совета депутатов городского округа Щербинка заслушиваются и утверждаются им на заседаниях.</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своей контрольной деятельности Совет депутатов городского округа Щербинка опирается на участие комиссий, Администрации городского округа Щербинка, органов территориального общественного самоуправления, депутатов Совета депутатов городского округа Щербинка и населения.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Совет депутатов городского округа Щербинка вправе создавать специальные контрольные комиссии, приглашать независимых экспертов, назначать аудиторские проверки.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Комиссии Совета депутатов городского округа Щербинка обязаны отчитываться перед Советом депутатов городского округа на его заседаниях о своей деятельности. Отчеты комиссий заслуши</w:t>
      </w:r>
      <w:r w:rsidRPr="00A73732">
        <w:rPr>
          <w:rFonts w:ascii="Times New Roman" w:eastAsia="Times New Roman" w:hAnsi="Times New Roman" w:cs="Times New Roman"/>
          <w:sz w:val="24"/>
          <w:szCs w:val="24"/>
          <w:lang w:eastAsia="ru-RU"/>
        </w:rPr>
        <w:softHyphen/>
        <w:t>ваются по мере необходимости, с тем условием, что за период полномочий Совета депутатов городского округа будут заслушаны отчеты всех его комиссий.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Совет депутатов городского округа осуществляет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Объектами контроля яв</w:t>
      </w:r>
      <w:r w:rsidRPr="00A73732">
        <w:rPr>
          <w:rFonts w:ascii="Times New Roman" w:eastAsia="Times New Roman" w:hAnsi="Times New Roman" w:cs="Times New Roman"/>
          <w:sz w:val="24"/>
          <w:szCs w:val="24"/>
          <w:lang w:eastAsia="ru-RU"/>
        </w:rPr>
        <w:softHyphen/>
        <w:t>ляются: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выполнение бюджета городского округа, планов и программ экономического и со</w:t>
      </w:r>
      <w:r w:rsidRPr="00A73732">
        <w:rPr>
          <w:rFonts w:ascii="Times New Roman" w:eastAsia="Times New Roman" w:hAnsi="Times New Roman" w:cs="Times New Roman"/>
          <w:sz w:val="24"/>
          <w:szCs w:val="24"/>
          <w:lang w:eastAsia="ru-RU"/>
        </w:rPr>
        <w:softHyphen/>
        <w:t>циального развития городского округа, решений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r w:rsidRPr="00A73732">
        <w:rPr>
          <w:rFonts w:ascii="Times New Roman" w:eastAsia="Times New Roman" w:hAnsi="Times New Roman" w:cs="Times New Roman"/>
          <w:sz w:val="16"/>
          <w:szCs w:val="16"/>
          <w:lang w:eastAsia="ru-RU"/>
        </w:rPr>
        <w:t xml:space="preserve">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VII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КОНТРОЛЬНО - СЧЕТНАЯ ПАЛАТА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ГОРОДСКОГО ОКРУГА ЩЕРБИНКА В ГОРОДЕ МОСКВЕ</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23. Контрольный орган городского округа</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1.Контрольно-с</w:t>
      </w:r>
      <w:r w:rsidRPr="00A73732">
        <w:rPr>
          <w:rFonts w:ascii="Times New Roman" w:eastAsia="Times New Roman" w:hAnsi="Times New Roman" w:cs="Times New Roman"/>
          <w:bCs/>
          <w:sz w:val="24"/>
          <w:szCs w:val="24"/>
          <w:lang w:eastAsia="ru-RU"/>
        </w:rPr>
        <w:t>четная палата городского округа Щербинка (Контрольно-ревизионная комиссия) является контрольным органом городского округа. Контрольно-счетная палата городского округа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Контрольно-счетная палата городского округа (Контрольно-ревизионная комиссия)</w:t>
      </w:r>
      <w:r w:rsidR="0087347E">
        <w:rPr>
          <w:rFonts w:ascii="Times New Roman" w:eastAsia="Times New Roman" w:hAnsi="Times New Roman" w:cs="Times New Roman"/>
          <w:bCs/>
          <w:sz w:val="24"/>
          <w:szCs w:val="24"/>
          <w:lang w:eastAsia="ru-RU"/>
        </w:rPr>
        <w:t xml:space="preserve"> </w:t>
      </w:r>
      <w:r w:rsidRPr="00A73732">
        <w:rPr>
          <w:rFonts w:ascii="Times New Roman" w:eastAsia="Times New Roman" w:hAnsi="Times New Roman" w:cs="Times New Roman"/>
          <w:bCs/>
          <w:sz w:val="24"/>
          <w:szCs w:val="24"/>
          <w:lang w:eastAsia="ru-RU"/>
        </w:rPr>
        <w:t>формируется Советом депутатов городского округа. Порядок формирования и организация деятельности Счетной палаты городского округа определяются нормативным правовым актом Совета депутатов городского округа.</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Результаты проверок, осуществляемых Контрольно-счетной палатой городского округа</w:t>
      </w:r>
      <w:r w:rsidR="0087347E">
        <w:rPr>
          <w:rFonts w:ascii="Times New Roman" w:eastAsia="Times New Roman" w:hAnsi="Times New Roman" w:cs="Times New Roman"/>
          <w:bCs/>
          <w:sz w:val="24"/>
          <w:szCs w:val="24"/>
          <w:lang w:eastAsia="ru-RU"/>
        </w:rPr>
        <w:t xml:space="preserve"> </w:t>
      </w:r>
      <w:r w:rsidRPr="00A73732">
        <w:rPr>
          <w:rFonts w:ascii="Times New Roman" w:eastAsia="Times New Roman" w:hAnsi="Times New Roman" w:cs="Times New Roman"/>
          <w:bCs/>
          <w:sz w:val="24"/>
          <w:szCs w:val="24"/>
          <w:lang w:eastAsia="ru-RU"/>
        </w:rPr>
        <w:t>(Контрольно-ревизионной комиссией), подлежат официальному опубликованию.</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Органы местного самоуправления городского округа Щербинка и должностные лица местного самоуправления городского округа Щербинка обязаны представлять в Контроль-счетную палату городского округа </w:t>
      </w:r>
      <w:r w:rsidRPr="00A73732">
        <w:rPr>
          <w:rFonts w:ascii="Times New Roman" w:eastAsia="Times New Roman" w:hAnsi="Times New Roman" w:cs="Times New Roman"/>
          <w:bCs/>
          <w:sz w:val="24"/>
          <w:szCs w:val="24"/>
          <w:lang w:eastAsia="ru-RU"/>
        </w:rPr>
        <w:t>(Контрольно-ревизионная комиссия)</w:t>
      </w:r>
      <w:r w:rsidR="0087347E">
        <w:rPr>
          <w:rFonts w:ascii="Times New Roman" w:eastAsia="Times New Roman" w:hAnsi="Times New Roman" w:cs="Times New Roman"/>
          <w:bCs/>
          <w:sz w:val="24"/>
          <w:szCs w:val="24"/>
          <w:lang w:eastAsia="ru-RU"/>
        </w:rPr>
        <w:t xml:space="preserve"> </w:t>
      </w:r>
      <w:r w:rsidRPr="00A73732">
        <w:rPr>
          <w:rFonts w:ascii="Times New Roman" w:eastAsia="Times New Roman" w:hAnsi="Times New Roman" w:cs="Times New Roman"/>
          <w:sz w:val="24"/>
          <w:szCs w:val="24"/>
          <w:lang w:eastAsia="ru-RU"/>
        </w:rPr>
        <w:t>по ее требованию необходимую информацию и документы по вопросам, относящимся к ее компетенции.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ТРЕТИЙДОЛЖНОСТНЫЕ ЛИЦА МЕСТНОГО САМОУПРАВЛЕНИЯ И АДМИНИСТРАЦИЯ ГОРОДСКОГО ОКРУГА ЩЕРБИНКА</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Глава VII</w:t>
      </w:r>
      <w:r w:rsidRPr="00A73732">
        <w:rPr>
          <w:rFonts w:ascii="Times New Roman" w:eastAsia="Times New Roman" w:hAnsi="Times New Roman" w:cs="Times New Roman"/>
          <w:b/>
          <w:sz w:val="24"/>
          <w:szCs w:val="24"/>
          <w:lang w:val="en-US" w:eastAsia="ru-RU"/>
        </w:rPr>
        <w:t>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МУНИЦИПАЛЬНОГО ОБРАЗОВАНИЯ</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lastRenderedPageBreak/>
        <w:t>Статья 24.</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Глава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1. Глава городского округа Щербинка является высшим должностным лицом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Глава городского округа Щербинка избирается депутатами Совета депутатов городского округа Щербинка из своего состава открытым голосованием на срок полномочий Совета депутатов городского округа Щербинка большинством голосов от установленной численности депутатов Совета депутатов городского округа Щербинка. Процедура избрания Главы городского округа Щербинка устанавливается Регламентом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Глава городского округа Щербинка представляет город Щербинку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Глава городского округа Щербинка подписывает и обнародует в порядке, установленном настоящим Уставом, нормативные правовые акты, принятые Советом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Глава городского округа Щербинка вправе требовать созыва внеочередного заседания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6. </w:t>
      </w:r>
      <w:r w:rsidRPr="00A73732">
        <w:rPr>
          <w:rFonts w:ascii="Times New Roman" w:eastAsia="Times New Roman" w:hAnsi="Times New Roman" w:cs="Times New Roman"/>
          <w:bCs/>
          <w:sz w:val="24"/>
          <w:szCs w:val="24"/>
          <w:lang w:eastAsia="ru-RU"/>
        </w:rPr>
        <w:t xml:space="preserve">Глава городского округа Щербинка </w:t>
      </w:r>
      <w:r w:rsidRPr="00A73732">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Полномочия Главы городского округа Щербинка начинаются со дня его вступления в должность и прекращаются в день вступления в должность вновь избранного Главы городского округа Щербинка. Глава городского округа Щербинка вступает в должность не позднее 30 дней со дня избрания.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Глава городского округа Щербинка осуществляет свои полномочия на непостоянной основе.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Глава городского округа Щербинка подконтролен и подотчетен населению и Совету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Глава городского округа Щербинка представляет Совету депутатов городского округа Щербинка ежегодные отчеты о результатах своей деятельности.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11. </w:t>
      </w:r>
      <w:r w:rsidRPr="00A73732">
        <w:rPr>
          <w:rFonts w:ascii="Times New Roman" w:eastAsia="Times New Roman" w:hAnsi="Times New Roman" w:cs="Times New Roman"/>
          <w:color w:val="000000"/>
          <w:sz w:val="24"/>
          <w:szCs w:val="24"/>
          <w:lang w:eastAsia="ru-RU"/>
        </w:rPr>
        <w:t>должен соблюдать ограничения и запреты, а также исполнять обязанности, которые установлены Федеральным законом "О противодействии коррупции", другими федеральными законами и законами города Москвы</w:t>
      </w:r>
      <w:r w:rsidRPr="00A73732">
        <w:rPr>
          <w:rFonts w:ascii="Times New Roman" w:eastAsia="Times New Roman" w:hAnsi="Times New Roman" w:cs="Times New Roman"/>
          <w:sz w:val="24"/>
          <w:szCs w:val="24"/>
          <w:lang w:eastAsia="ru-RU"/>
        </w:rPr>
        <w:t>;</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При Главе городского округа могут создаваться в соответствии с законодательством Российской Федерации совещательные органы, не входящие в состав органов местного самоуправления. Наименование, порядок создания и деятельности совещательного органа определяется нормативным правовым актом Главы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Гарантии осуществления полномочий Главы городского округа Щербинка устанавливаются нормативным правовым актом, принимаемым Советом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25. Полномочия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Глава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издает в пределах своих полномочий правовые акты;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обеспечивает контроль за исполнением нормативных правовых актов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содействует созданию и деятельности различных форм территориального общественного самоуправления, взаимодействует с их органами;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заключает контракт с Главой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6) обеспечивает согласованное функционирование и взаимодействие органов местного самоуправления;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исполняет полномочия Председателя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осуществляет иные полномочия, установленные настоящим Уставом и решениями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26. Досрочное прекращение полномочий Главы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Полномочия Главы городского округа Щербинка прекращаются досрочно в случае: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смерти;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отставки по собственному желанию;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отрешения от должности;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отзыва избирателями;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11)</w:t>
      </w:r>
      <w:r w:rsidRPr="00A73732">
        <w:rPr>
          <w:rFonts w:ascii="Times New Roman" w:eastAsia="Times New Roman" w:hAnsi="Times New Roman" w:cs="Times New Roman"/>
          <w:b/>
          <w:bCs/>
          <w:sz w:val="20"/>
          <w:szCs w:val="20"/>
          <w:lang w:eastAsia="ru-RU"/>
        </w:rPr>
        <w:t xml:space="preserve"> </w:t>
      </w:r>
      <w:r w:rsidRPr="00A73732">
        <w:rPr>
          <w:rFonts w:ascii="Times New Roman" w:eastAsia="Times New Roman" w:hAnsi="Times New Roman" w:cs="Times New Roman"/>
          <w:bCs/>
          <w:sz w:val="24"/>
          <w:szCs w:val="24"/>
          <w:lang w:eastAsia="ru-RU"/>
        </w:rPr>
        <w:t>удаления в отставку в соответствии со статьей 54 настоящего Устава;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12) преобразования муниципального образования;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Заявление об отставке по собственному желанию подается Главой городского округа Щербинка в Совет депутатов городского округа Щербинка.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В случае временного отсутствия или досрочного прекращения полномочий Главы городского округа Щербинка его полномочия временно исполняет заместитель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Досрочное прекращение полномочий Главы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При досрочном прекращении полномочий Главы городского округа Щербинка новый Глава городского округа Щербинка избирается не позднее чем через 60 дней со дня прекращения полномочий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IХ</w:t>
      </w:r>
    </w:p>
    <w:p w:rsidR="00A73732" w:rsidRPr="00A73732" w:rsidRDefault="00A73732" w:rsidP="00A73732">
      <w:pPr>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АДМИНИСТРАЦИЯ ГОРОДСКОГО ОКРУГА</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27. Администрация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Администрация городского округа Щербинка является органом местного самоуправления, осуществляющим исполнительно-распорядительную деятельность на территории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Администрацией городского округа Щербинка руководит Глава Администрации городского округа Щербинка на принципах единоначалия.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Администрация городского округа Щербинка обладает правами юридического лица.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4. Администрация городского округа Щербинка имеет печать и бланки с изображением герба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28. Полномочия Администрации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К полномочиям Администрации городского округа Щербинка относится: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городского округа по реализации вопросов местного значения;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подготовка проектов решений Совета депутатов городского округа Щербинка, постановлений и распоряжений Администрации городского округа Щербинка, иных местных нормативно-правовых актов;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разработка программ и планов социально - экономического развития городского округа и обеспечение их выполнения;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составление проекта местного бюджета, исполнение местного бюджета, осуществление контроля за его исполнением и составление отчёта об исполнении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управление и распоряжение муниципальной собственностью;</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исполнение расходных обязательств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предоставление межбюджетных трансфертов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осуществление муниципальных заимствований и управление муниципальным долгом;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осуществление закупок для обеспечения муниципальных нужд;</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ведение реестров закупок по муниципальным контрактам;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предоставление бюджетных кредитов юридическим лицам, в том числе муниципальным унитарным предприятиям;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предоставление субсидий и субвенций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осуществление бюджетных инвестиций;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предоставление муниципальных гарантий;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осуществление эмиссии муниципальных ценных бумаг;</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составление муниципальной долговой книги;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18) осуществление муниципального финансового контроля. </w:t>
      </w:r>
    </w:p>
    <w:p w:rsidR="00A73732" w:rsidRPr="00A73732" w:rsidRDefault="00A73732" w:rsidP="00A73732">
      <w:pPr>
        <w:autoSpaceDE w:val="0"/>
        <w:autoSpaceDN w:val="0"/>
        <w:adjustRightInd w:val="0"/>
        <w:spacing w:after="0" w:line="240" w:lineRule="auto"/>
        <w:ind w:left="708" w:hanging="282"/>
        <w:contextualSpacing/>
        <w:jc w:val="both"/>
        <w:rPr>
          <w:rFonts w:ascii="Times New Roman" w:eastAsia="Times New Roman" w:hAnsi="Times New Roman" w:cs="Times New Roman"/>
          <w:sz w:val="24"/>
          <w:szCs w:val="24"/>
        </w:rPr>
      </w:pPr>
      <w:r w:rsidRPr="00A73732">
        <w:rPr>
          <w:rFonts w:ascii="Times New Roman" w:eastAsia="Times New Roman" w:hAnsi="Times New Roman" w:cs="Times New Roman"/>
          <w:sz w:val="24"/>
          <w:szCs w:val="24"/>
          <w:lang w:eastAsia="ru-RU"/>
        </w:rPr>
        <w:t xml:space="preserve">     19) </w:t>
      </w:r>
      <w:r w:rsidRPr="00A73732">
        <w:rPr>
          <w:rFonts w:ascii="Times New Roman" w:eastAsia="Times New Roman" w:hAnsi="Times New Roman" w:cs="Times New Roman"/>
          <w:sz w:val="24"/>
          <w:szCs w:val="24"/>
        </w:rPr>
        <w:t>разработка генерального плана городского округа Щербинка, проектов планировки и проектов межевания территории городского округа Щербинка, Правил землепользование и застройки территории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участие в охране окружающей среды;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координация деятельности муниципальных учреждений и организаций образования, здравоохранения, культуры, социальной защиты, физической культуры и спорта;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учет муниципального жилищного фонда;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жилых помещений непригодными для проживания;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23) строительство и реконструкция муниципальных объектов социальной и производственной инфраструктуры;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24) разработка и реализация финансовой и инвестиционной политики в сфере жилищного и иного строительства;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25) непосредственно и через специально созданные органы управление и распоряжение земельными участками, объектами и имуществом, находящи</w:t>
      </w:r>
      <w:r w:rsidRPr="00A73732">
        <w:rPr>
          <w:rFonts w:ascii="Times New Roman" w:eastAsia="Times New Roman" w:hAnsi="Times New Roman" w:cs="Times New Roman"/>
          <w:sz w:val="24"/>
          <w:szCs w:val="24"/>
          <w:lang w:eastAsia="ru-RU"/>
        </w:rPr>
        <w:softHyphen/>
        <w:t>мися в муниципальной собственности городского округа, сбор арендных платежей в го</w:t>
      </w:r>
      <w:r w:rsidRPr="00A73732">
        <w:rPr>
          <w:rFonts w:ascii="Times New Roman" w:eastAsia="Times New Roman" w:hAnsi="Times New Roman" w:cs="Times New Roman"/>
          <w:sz w:val="24"/>
          <w:szCs w:val="24"/>
          <w:lang w:eastAsia="ru-RU"/>
        </w:rPr>
        <w:softHyphen/>
        <w:t xml:space="preserve">родской бюджет в соответствии с решением Совета </w:t>
      </w:r>
      <w:r w:rsidRPr="00A73732">
        <w:rPr>
          <w:rFonts w:ascii="Times New Roman" w:eastAsia="Times New Roman" w:hAnsi="Times New Roman" w:cs="Times New Roman"/>
          <w:sz w:val="24"/>
          <w:szCs w:val="24"/>
          <w:lang w:eastAsia="ru-RU"/>
        </w:rPr>
        <w:lastRenderedPageBreak/>
        <w:t>депутатов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26) разработка и реализация мер по охране общественного порядка, по устранению чрезвычайных ситуаций и ликвидации их последствий;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27) от имени городского округа Щербинка Администрация городского округа в лице Главы Администрации городского округа, своими действиями может приобретать и осуществлять имущественные права и обязанности, выступать в суде в рамках компетенции, установленной законо</w:t>
      </w:r>
      <w:r w:rsidRPr="00A73732">
        <w:rPr>
          <w:rFonts w:ascii="Times New Roman" w:eastAsia="Times New Roman" w:hAnsi="Times New Roman" w:cs="Times New Roman"/>
          <w:sz w:val="24"/>
          <w:szCs w:val="24"/>
          <w:lang w:eastAsia="ru-RU"/>
        </w:rPr>
        <w:softHyphen/>
        <w:t>дательными актами Российской Федерации и города Москвы, имеет право заключать договора и соглашения.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28) выступление заказчиком и выдача разрешения на строительство объектов социальной и производственной инфраструктуры на территории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29) приобретение и эксплуатация транспорта для осуществления местных пассажирских и грузовых перевозок; </w:t>
      </w:r>
      <w:r w:rsidRPr="00A73732">
        <w:rPr>
          <w:rFonts w:ascii="Times New Roman" w:eastAsia="Times New Roman" w:hAnsi="Times New Roman" w:cs="Times New Roman"/>
          <w:spacing w:val="-6"/>
          <w:sz w:val="24"/>
          <w:szCs w:val="24"/>
          <w:lang w:eastAsia="ru-RU"/>
        </w:rPr>
        <w:t>создание, обслуживание и содержание муниципального автомобильно</w:t>
      </w:r>
      <w:r w:rsidRPr="00A73732">
        <w:rPr>
          <w:rFonts w:ascii="Times New Roman" w:eastAsia="Times New Roman" w:hAnsi="Times New Roman" w:cs="Times New Roman"/>
          <w:spacing w:val="-6"/>
          <w:sz w:val="24"/>
          <w:szCs w:val="24"/>
          <w:lang w:eastAsia="ru-RU"/>
        </w:rPr>
        <w:softHyphen/>
        <w:t>го транспорта;</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pacing w:val="-6"/>
          <w:sz w:val="24"/>
          <w:szCs w:val="24"/>
          <w:lang w:eastAsia="ru-RU"/>
        </w:rPr>
        <w:t>согласование маршрутов и графиков движения для массовых пасса</w:t>
      </w:r>
      <w:r w:rsidRPr="00A73732">
        <w:rPr>
          <w:rFonts w:ascii="Times New Roman" w:eastAsia="Times New Roman" w:hAnsi="Times New Roman" w:cs="Times New Roman"/>
          <w:spacing w:val="-6"/>
          <w:sz w:val="24"/>
          <w:szCs w:val="24"/>
          <w:lang w:eastAsia="ru-RU"/>
        </w:rPr>
        <w:softHyphen/>
        <w:t>жирских перевозок;</w:t>
      </w:r>
      <w:r w:rsidRPr="00A73732">
        <w:rPr>
          <w:rFonts w:ascii="Times New Roman" w:eastAsia="Times New Roman" w:hAnsi="Times New Roman" w:cs="Times New Roman"/>
          <w:sz w:val="24"/>
          <w:szCs w:val="24"/>
          <w:lang w:eastAsia="ru-RU"/>
        </w:rPr>
        <w:t xml:space="preserve"> установление правил транспортного обслуживания; строительство и содержание дорог, остановочных пунктов, стоянок, вокзалов и других объектов транспортной инфраструктуры; осуществление контроля над работой предприятий транспорта и связи, обслуживающих население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30) получение кредитов;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 в порядке, установленном законодательством Российской Федерации;</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обеспечение реализации основных направлений государственной политики в области охраны труда на территории городского округа Щербинка в соответствии с трудовым законодательством, а также управление охраной и условиями труда на муниципальных предприятиях и в муниципальных учреждениях;</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реставрация и содержание местных памятников истории и культуры;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35) содействие сохранению и развитию местных традиций и обычаев, в том числе, использование на эти цели собственных и привлеченных средств и ма</w:t>
      </w:r>
      <w:r w:rsidRPr="00A73732">
        <w:rPr>
          <w:rFonts w:ascii="Times New Roman" w:eastAsia="Times New Roman" w:hAnsi="Times New Roman" w:cs="Times New Roman"/>
          <w:sz w:val="24"/>
          <w:szCs w:val="24"/>
          <w:lang w:eastAsia="ru-RU"/>
        </w:rPr>
        <w:softHyphen/>
        <w:t>териальных ресурсов;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36) содействие развитию физической культуры и спорта, в том числе, фи</w:t>
      </w:r>
      <w:r w:rsidRPr="00A73732">
        <w:rPr>
          <w:rFonts w:ascii="Times New Roman" w:eastAsia="Times New Roman" w:hAnsi="Times New Roman" w:cs="Times New Roman"/>
          <w:sz w:val="24"/>
          <w:szCs w:val="24"/>
          <w:lang w:eastAsia="ru-RU"/>
        </w:rPr>
        <w:softHyphen/>
        <w:t>нансирование за счет собственных средств физкультурных и спортивных мероприятий; содержание спортивных сооружений (стадионов, спор</w:t>
      </w:r>
      <w:r w:rsidRPr="00A73732">
        <w:rPr>
          <w:rFonts w:ascii="Times New Roman" w:eastAsia="Times New Roman" w:hAnsi="Times New Roman" w:cs="Times New Roman"/>
          <w:sz w:val="24"/>
          <w:szCs w:val="24"/>
          <w:lang w:eastAsia="ru-RU"/>
        </w:rPr>
        <w:softHyphen/>
        <w:t xml:space="preserve">тивных площадок и иных объектов); содержание местных детских и юношеских спортивных школ;  </w:t>
      </w:r>
    </w:p>
    <w:p w:rsidR="00A73732" w:rsidRPr="00A73732" w:rsidRDefault="00A73732" w:rsidP="00A73732">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A73732">
        <w:rPr>
          <w:rFonts w:ascii="Times New Roman" w:eastAsia="Times New Roman" w:hAnsi="Times New Roman" w:cs="Times New Roman"/>
          <w:sz w:val="24"/>
          <w:szCs w:val="24"/>
          <w:lang w:eastAsia="ru-RU"/>
        </w:rPr>
        <w:t xml:space="preserve">    37) </w:t>
      </w:r>
      <w:r w:rsidRPr="00A73732">
        <w:rPr>
          <w:rFonts w:ascii="Times New Roman" w:eastAsia="Times New Roman" w:hAnsi="Times New Roman" w:cs="Times New Roman"/>
          <w:sz w:val="24"/>
          <w:szCs w:val="24"/>
        </w:rPr>
        <w:t>утверждение в порядке, установленном Советом депутатов городского округа Щербинка цен на платные услуги, оказываемые муниципальными учреждениями</w:t>
      </w:r>
      <w:r w:rsidRPr="00A73732">
        <w:rPr>
          <w:rFonts w:ascii="Times New Roman" w:eastAsia="Times New Roman" w:hAnsi="Times New Roman" w:cs="Times New Roman"/>
          <w:sz w:val="24"/>
          <w:szCs w:val="24"/>
          <w:lang w:eastAsia="ru-RU"/>
        </w:rPr>
        <w:t>;</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38) ведение Реестра муниципального имущества городского округа Щербинка в порядке, установленном уполномоченным Правительством Российской Федерации федеральным органом исполнительной власти.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39)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40)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41) участие в работе призывной комиссии в соответствии с федеральным законодательством; </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lastRenderedPageBreak/>
        <w:t>42)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43) учет личных подсобных хозяйств в </w:t>
      </w:r>
      <w:proofErr w:type="spellStart"/>
      <w:r w:rsidRPr="00A73732">
        <w:rPr>
          <w:rFonts w:ascii="Times New Roman" w:eastAsia="Times New Roman" w:hAnsi="Times New Roman" w:cs="Times New Roman"/>
          <w:sz w:val="24"/>
          <w:szCs w:val="20"/>
          <w:lang w:eastAsia="ru-RU"/>
        </w:rPr>
        <w:t>похозяйственных</w:t>
      </w:r>
      <w:proofErr w:type="spellEnd"/>
      <w:r w:rsidRPr="00A73732">
        <w:rPr>
          <w:rFonts w:ascii="Times New Roman" w:eastAsia="Times New Roman" w:hAnsi="Times New Roman" w:cs="Times New Roman"/>
          <w:sz w:val="24"/>
          <w:szCs w:val="20"/>
          <w:lang w:eastAsia="ru-RU"/>
        </w:rPr>
        <w:t xml:space="preserve"> книгах, а </w:t>
      </w:r>
      <w:proofErr w:type="gramStart"/>
      <w:r w:rsidRPr="00A73732">
        <w:rPr>
          <w:rFonts w:ascii="Times New Roman" w:eastAsia="Times New Roman" w:hAnsi="Times New Roman" w:cs="Times New Roman"/>
          <w:sz w:val="24"/>
          <w:szCs w:val="20"/>
          <w:lang w:eastAsia="ru-RU"/>
        </w:rPr>
        <w:t>так же</w:t>
      </w:r>
      <w:proofErr w:type="gramEnd"/>
      <w:r w:rsidRPr="00A73732">
        <w:rPr>
          <w:rFonts w:ascii="Times New Roman" w:eastAsia="Times New Roman" w:hAnsi="Times New Roman" w:cs="Times New Roman"/>
          <w:sz w:val="24"/>
          <w:szCs w:val="20"/>
          <w:lang w:eastAsia="ru-RU"/>
        </w:rPr>
        <w:t xml:space="preserve"> подготовка и выдача выписок из </w:t>
      </w:r>
      <w:proofErr w:type="spellStart"/>
      <w:r w:rsidRPr="00A73732">
        <w:rPr>
          <w:rFonts w:ascii="Times New Roman" w:eastAsia="Times New Roman" w:hAnsi="Times New Roman" w:cs="Times New Roman"/>
          <w:sz w:val="24"/>
          <w:szCs w:val="20"/>
          <w:lang w:eastAsia="ru-RU"/>
        </w:rPr>
        <w:t>похозяйственных</w:t>
      </w:r>
      <w:proofErr w:type="spellEnd"/>
      <w:r w:rsidRPr="00A73732">
        <w:rPr>
          <w:rFonts w:ascii="Times New Roman" w:eastAsia="Times New Roman" w:hAnsi="Times New Roman" w:cs="Times New Roman"/>
          <w:sz w:val="24"/>
          <w:szCs w:val="20"/>
          <w:lang w:eastAsia="ru-RU"/>
        </w:rPr>
        <w:t xml:space="preserve"> книг.</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44) осуществление иной исполнительно-распорядительной деятельности в соответствии с законодательством Российской Федерации и города Москвы, Уставом городского округа, реше</w:t>
      </w:r>
      <w:r w:rsidRPr="00A73732">
        <w:rPr>
          <w:rFonts w:ascii="Times New Roman" w:eastAsia="Times New Roman" w:hAnsi="Times New Roman" w:cs="Times New Roman"/>
          <w:sz w:val="24"/>
          <w:szCs w:val="24"/>
          <w:lang w:eastAsia="ru-RU"/>
        </w:rPr>
        <w:softHyphen/>
        <w:t>ниями Совета депутатов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29. Глава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Главой Администрации городского округа Щербинка является лицо, назначенное на должность Главы Администрации городского округа Щербинка Советом депутатов городского округа Щербинка из числа кандидатов, представленных конкурсной комиссией по результатам конкурса.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Контракт с Главой Администрации городского округа Щербинка заключается Главой городского округа Щербинка на срок полномочий Совета депутатов городского округа Щербинка, принявшего решение о назначении лица на должность Главы Администрации (до дня начала работы Совета депутатов городского округа Щербинка нового созыва), но не менее чем на два года.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Контракт с Главой Администрации может быть расторгнут по соглашению сторон или в судебном порядке на основании заявления: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Совета депутатов городского округа Щербинка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Типовая форма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 Порядок проведения конкурса на замещение должности Главы Администрации городского округа Щербинка, порядок формирования конкурсной комиссии в муниципальном образовании устанавливаются Советом депутатов городского округа Щербинка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 Лицо назначается Советом депутатов городского округа Щербинка на должность Главы Администрации городского округа Щербинка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Глава Администрации городского округа Щербинка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Глава Администрации городского округа Щербинка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Статья 30. Полномочия Главы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Глава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1) подконтролен и подотчетен Совету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представляет Совету депутатов городского округа Щербинка ежегодно, не позднее 1 апреля, отчеты о результатах своей деятельности 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переданным полномочиям;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от имени городского округа выступает в суде без доверенности, приобретает, осуществляет имущественные и иные права и обязанности;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организует работу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представляет без доверенности Администрацию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7) назначает на должность и освобождает от должности руководителей муниципальных предприятий и учреждений;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заключает от имени городского округа Щербинка муниципальные контракты и иные договоры;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организует выполнение решений Совета депутатов городского округа Щербинка в пределах своих полномочий и полномочий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имеет право вносить проекты правовых актов в Совет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иные полномочия, возложенные на него федеральными законами, законами города Москвы, настоящим Уставом и решениями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Заявление об отставке по собственному желанию подается Главой Администрации городского округа Щербинка в Совет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Досрочное прекращение полномочий Главы Администрации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vanish/>
          <w:sz w:val="24"/>
          <w:szCs w:val="24"/>
          <w:lang w:eastAsia="ru-RU"/>
          <w:specVanish/>
        </w:rPr>
        <w:t xml:space="preserve">3.1. </w:t>
      </w:r>
      <w:r w:rsidRPr="00A73732">
        <w:rPr>
          <w:rFonts w:ascii="Times New Roman" w:eastAsia="Times New Roman" w:hAnsi="Times New Roman" w:cs="Times New Roman"/>
          <w:sz w:val="24"/>
          <w:szCs w:val="24"/>
          <w:lang w:eastAsia="ru-RU"/>
        </w:rPr>
        <w:t>Полномочия Главы Администрации, осуществляемые на основе контракта, прекращаются досрочно в случаях, установленных подпунктом 2.1 пункта 2 статьи 29 настоящего Устава, а также Федеральным законом "Об общих принципах организации местного самоуправления в Российской Федерации"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случае временного отсутствия и досрочного прекращения полномочий Главы Администрации городского округа Щербинка его полномочия временно исполняет один из заместителей Главы Администрации городского округа Щербинка в соответствии с распределением обязанностей в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При прекращении полномочий Главы Администрации городского округа Щербинка конкурс на замещение должности Главы Администрации должен быть проведен не позднее чем через 60 дней со дня прекращения полномочий.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31. Структура Администрации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Структура Администрации городского округа Щербинка утверждается Советом депутатов городского округа Щербинка по представлению Главы Администрации городского округа   в пределах утвержденного Советом де</w:t>
      </w:r>
      <w:r w:rsidRPr="00A73732">
        <w:rPr>
          <w:rFonts w:ascii="Times New Roman" w:eastAsia="Times New Roman" w:hAnsi="Times New Roman" w:cs="Times New Roman"/>
          <w:sz w:val="24"/>
          <w:szCs w:val="24"/>
          <w:lang w:eastAsia="ru-RU"/>
        </w:rPr>
        <w:softHyphen/>
        <w:t>путатов бюджета.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структуру Администрации городского округа Щербинка входят: отраслевые органы Администрации городского округа Щербинка без образования юридического лица, а также отраслевые органы Администрации городского округа Щербинка с правами юридического лица.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32. Заместители Главы Администрации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Первый заместитель Главы Администрации</w:t>
      </w:r>
      <w:r w:rsidRPr="00A73732">
        <w:rPr>
          <w:rFonts w:ascii="Times New Roman" w:eastAsia="Times New Roman" w:hAnsi="Times New Roman" w:cs="Times New Roman"/>
          <w:vanish/>
          <w:sz w:val="24"/>
          <w:szCs w:val="24"/>
          <w:lang w:eastAsia="ru-RU"/>
        </w:rPr>
        <w:t>ститель Главы Администрации</w:t>
      </w:r>
      <w:r w:rsidRPr="00A73732">
        <w:rPr>
          <w:rFonts w:ascii="Times New Roman" w:eastAsia="Times New Roman" w:hAnsi="Times New Roman" w:cs="Times New Roman"/>
          <w:sz w:val="24"/>
          <w:szCs w:val="24"/>
          <w:lang w:eastAsia="ru-RU"/>
        </w:rPr>
        <w:t xml:space="preserve"> городского округа Щербинка, заместители Главы Администрации городского округа Щербинка назначаются Главой Администрации городского округа самостоятельно.</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Распределение обязанностей между заместителями устанавливается распоряжением Главы Администрации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lastRenderedPageBreak/>
        <w:t xml:space="preserve">Статья 33. Органы Администрации городского округа.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Отраслевыми органами Администрации городского округа Щербинка без образования юридического лица являются подразделения (Управления, отделы, секторы) Администрации городского округа, осуществляющие исполнительную и распорядительную деятельность в определенной сфере управления городом в соответствии с Положениями, утвержденными распоряжениями Администрации городского округа.  </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2.</w:t>
      </w:r>
      <w:r w:rsidRPr="00A73732">
        <w:rPr>
          <w:rFonts w:ascii="Times New Roman" w:eastAsia="Times New Roman" w:hAnsi="Times New Roman" w:cs="Times New Roman"/>
          <w:bCs/>
          <w:sz w:val="24"/>
          <w:szCs w:val="24"/>
          <w:lang w:eastAsia="ru-RU"/>
        </w:rPr>
        <w:t xml:space="preserve"> Отраслевой орган Администрации городского округа Щербинка – Управление, может, при необходимости, создаваться в качестве юридического лица. В таком случае на Управление распространяются правила, установленные настоящей статьей для Комитетов.</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Х</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МУНИЦИПАЛЬНАЯ СЛУЖБА</w:t>
      </w:r>
    </w:p>
    <w:p w:rsidR="00A73732" w:rsidRPr="00A73732" w:rsidRDefault="00A73732" w:rsidP="00A7373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34. Муниципальная служба.</w:t>
      </w: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от 6 октября 2003 года №131-ФЗ «Об общих принципах местного самоуправления в Российской Федерации» и от 2 марта 2007 года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6 ноября 2002 года №56 «Об организации местного самоуправления в городе Москве», законом города Москвы от 22 октября 2008 №50 "О муниципальной службе в городе Москве" и иными нормативными правовыми актами города Москвы, Уставом городского округа Щербинка и иными муниципальными правовыми актами муниципальных образований и иными муниципальными правовыми актами.</w:t>
      </w: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pacing w:val="-10"/>
          <w:sz w:val="24"/>
          <w:szCs w:val="24"/>
          <w:lang w:eastAsia="ru-RU"/>
        </w:rPr>
        <w:t>РАЗДЕЛ ЧЕТВЕРТЫЙ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МУНИЦИПАЛЬНЫЕ ПРАВОВЫЕ АКТЫ ГОРОДСКОГО ОКРУГА</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XI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val="en-US" w:eastAsia="ru-RU"/>
        </w:rPr>
        <w:t>C</w:t>
      </w:r>
      <w:r w:rsidRPr="00A73732">
        <w:rPr>
          <w:rFonts w:ascii="Times New Roman" w:eastAsia="Times New Roman" w:hAnsi="Times New Roman" w:cs="Times New Roman"/>
          <w:b/>
          <w:sz w:val="24"/>
          <w:szCs w:val="24"/>
          <w:lang w:eastAsia="ru-RU"/>
        </w:rPr>
        <w:t>ИСТЕМА МУНИЦИПАЛЬНЫХ ПРАВОВЫХ АКТОВ МЕСТНОГО САМОУПРАВЛЕНИЯ</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35.  Муниципальные правовые акты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систему муниципальных правовых актов городского округа Щербинка входят:</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настоящий Устав;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правовые акты, принятые на местном референдуме;</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нормативные и иные правовые акты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правовые акты Главы городского округа Щербинка;</w:t>
      </w:r>
    </w:p>
    <w:p w:rsidR="00A73732" w:rsidRPr="00A73732" w:rsidRDefault="00A73732" w:rsidP="00A73732">
      <w:pPr>
        <w:tabs>
          <w:tab w:val="right" w:pos="102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5) правовые акты Администрации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A73732">
        <w:rPr>
          <w:rFonts w:ascii="Times New Roman" w:eastAsia="Times New Roman" w:hAnsi="Times New Roman" w:cs="Times New Roman"/>
          <w:bCs/>
          <w:sz w:val="24"/>
          <w:szCs w:val="24"/>
          <w:lang w:eastAsia="ru-RU"/>
        </w:rPr>
        <w:t>имеют прямое действие и применяются на всей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городского округа Щербинка, подлежат обязательному исполнению на всей территории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5. Совет  депутатов  городского округа  Щербинка  по вопросам, отнесенным к его компетенции федеральными законами, законами города Москвы, уставом муниципального  образования, принимает решения, устанавливающие правила, обязательные для исполнения на </w:t>
      </w:r>
      <w:r w:rsidRPr="00A73732">
        <w:rPr>
          <w:rFonts w:ascii="Times New Roman" w:eastAsia="Times New Roman" w:hAnsi="Times New Roman" w:cs="Times New Roman"/>
          <w:bCs/>
          <w:sz w:val="24"/>
          <w:szCs w:val="24"/>
          <w:lang w:eastAsia="ru-RU"/>
        </w:rPr>
        <w:lastRenderedPageBreak/>
        <w:t xml:space="preserve">территории муниципального образования, решение об удалении Главы городского округа Щербинка в отставку, а также решения по вопросам организации деятельности  Совета  депутатов городского округа  Щербинка и по иным вопросам, отнесенным к его компетенции федеральными законами, законами города Москвы, Уставом муниципального образования. Решения Совета депутатов городского округа Щербинка,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округа Щербинка, если иное не установлено федеральным законодательством.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Глава городского округа Щербинка в пределах своих полномочий, установленных настоящим Уставом и решениями Совета депутатов городского округа Щербинка, издает постановления и распоряжения по вопросам организации деятельности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Глава Администрации городского округа Щербинка в пределах своих полномочий, установленных федеральными законами, законами города Москвы, настоящим Уставом, решениями Совета депутатов городского округа Щербинка, издает:</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постановления Администрации городского округа Щербинка по вопросам местного значения и вопросам, связанным с осуществлением отдельных полномочий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распоряжения Администрации городского округа Щербинка по вопросам организации работы Администрации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Официальное опубликование муниципальных правовых актов осуществляется в печатном средстве массовой информации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Печатные средства массовой информации, осуществляющие официальное опубликование (обнародование) муниципальных правовых актов городского округа Щербинка, определяются решением Совета депутатов городского округа Щербинка.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города Москвы, настоящему Уставу.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10. Муниципальные правовые акты городского округа </w:t>
      </w:r>
      <w:r w:rsidRPr="00A73732">
        <w:rPr>
          <w:rFonts w:ascii="Times New Roman" w:eastAsia="Times New Roman" w:hAnsi="Times New Roman" w:cs="Times New Roman"/>
          <w:bCs/>
          <w:sz w:val="24"/>
          <w:szCs w:val="24"/>
          <w:lang w:eastAsia="ru-RU"/>
        </w:rPr>
        <w:t>не имеют обратной силы и применяются к отношениям, возникшим после введения их в действие.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Действие </w:t>
      </w:r>
      <w:r w:rsidRPr="00A73732">
        <w:rPr>
          <w:rFonts w:ascii="Times New Roman" w:eastAsia="Times New Roman" w:hAnsi="Times New Roman" w:cs="Times New Roman"/>
          <w:sz w:val="24"/>
          <w:szCs w:val="24"/>
          <w:lang w:eastAsia="ru-RU"/>
        </w:rPr>
        <w:t xml:space="preserve">муниципального правового акта городского округа </w:t>
      </w:r>
      <w:r w:rsidRPr="00A73732">
        <w:rPr>
          <w:rFonts w:ascii="Times New Roman" w:eastAsia="Times New Roman" w:hAnsi="Times New Roman" w:cs="Times New Roman"/>
          <w:bCs/>
          <w:sz w:val="24"/>
          <w:szCs w:val="24"/>
          <w:lang w:eastAsia="ru-RU"/>
        </w:rPr>
        <w:t>распространяется на отношения, возникшие до введения его в действие, только в случаях, когда это прямо предусмотрено данным правовым актом.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30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XII</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ПОДГОТОВКА И ПОРЯДОК ПРИНЯТИЯ МУНИЦИПАЛЬНЫХ </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НОРМАТИВНЫХ ПРАВОВЫХ</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АКТОВ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36. Подготовка муниципальных нормативных правовых актов</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1. Проекты муниципальных нормативных правовых актов могут вноситься депутатами Совета депутатов городского округа Щербинка, Главой городского округа Щербинка, </w:t>
      </w:r>
      <w:r w:rsidRPr="00A73732">
        <w:rPr>
          <w:rFonts w:ascii="Times New Roman" w:eastAsia="Times New Roman" w:hAnsi="Times New Roman" w:cs="Times New Roman"/>
          <w:sz w:val="24"/>
          <w:szCs w:val="24"/>
          <w:lang w:eastAsia="ru-RU"/>
        </w:rPr>
        <w:t xml:space="preserve">Главой Администрации городского округа Щербинка </w:t>
      </w:r>
      <w:r w:rsidRPr="00A73732">
        <w:rPr>
          <w:rFonts w:ascii="Times New Roman" w:eastAsia="Times New Roman" w:hAnsi="Times New Roman" w:cs="Times New Roman"/>
          <w:sz w:val="24"/>
          <w:szCs w:val="20"/>
          <w:lang w:eastAsia="ru-RU"/>
        </w:rPr>
        <w:t>и органами территориального общественного самоуправления городского округа Щербинка, инициативными группами граждан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2. Порядок внесения проектов муниципальных нормативных правовых актов, перечень и форма прилагаемых к ним документов устанавливаются нормативным правовым актом органа </w:t>
      </w:r>
      <w:r w:rsidRPr="00A73732">
        <w:rPr>
          <w:rFonts w:ascii="Times New Roman" w:eastAsia="Times New Roman" w:hAnsi="Times New Roman" w:cs="Times New Roman"/>
          <w:sz w:val="24"/>
          <w:szCs w:val="20"/>
          <w:lang w:eastAsia="ru-RU"/>
        </w:rPr>
        <w:lastRenderedPageBreak/>
        <w:t xml:space="preserve">местного самоуправления или должностного лица местного самоуправления, на рассмотрение которых вносятся указанные проекты. </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37. Порядок принятия и вступления в силу муниципальных нормативных правовых актов.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Совет депутатов городского округа Щербинка по вопросам своего ведения принимает решения об утверждении нормативных правовых актов и решения ненормативного правового характера. Решения принимаются на заседании Совета депутатов городского округа Щербинка открытым голосованием.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Решения Совета депутатов городского округа Щербинка об утверждении нормативных правовых актов принимаются большинством голосов от избранного числа депутатов. </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3. </w:t>
      </w:r>
      <w:r w:rsidRPr="00A73732">
        <w:rPr>
          <w:rFonts w:ascii="Times New Roman" w:eastAsia="Times New Roman" w:hAnsi="Times New Roman" w:cs="Times New Roman"/>
          <w:sz w:val="24"/>
          <w:szCs w:val="24"/>
          <w:lang w:eastAsia="ru-RU"/>
        </w:rPr>
        <w:t>Нормативный правовой акт, принятый Советом депутатов городского округа Щербинка, направляется Главе городского округа Щербинка для подписания и обнародования.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Все муниципальные нормативные правовые акты вступают в силу с момента официального опубликования, за исключением нормативных правовых актов Совета депутатов городского округа Щербинка о налогах и сборах, которые вступают в силу в соответствии с Налоговым кодексом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ПЯТЫЙ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spacing w:val="-10"/>
          <w:sz w:val="24"/>
          <w:szCs w:val="24"/>
          <w:lang w:eastAsia="ru-RU"/>
        </w:rPr>
      </w:pPr>
      <w:r w:rsidRPr="00A73732">
        <w:rPr>
          <w:rFonts w:ascii="Times New Roman" w:eastAsia="Times New Roman" w:hAnsi="Times New Roman" w:cs="Times New Roman"/>
          <w:b/>
          <w:spacing w:val="-10"/>
          <w:sz w:val="24"/>
          <w:szCs w:val="24"/>
          <w:lang w:eastAsia="ru-RU"/>
        </w:rPr>
        <w:t>УЧАСТИЕ НАСЕЛЕНИЯ ГОРОДСКОГО ОКРУГА В ОСУЩЕСТВЛЕНИИ МЕСТНОГО САМОУПРАВЛЕНИЯ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X</w:t>
      </w:r>
      <w:r w:rsidRPr="00A73732">
        <w:rPr>
          <w:rFonts w:ascii="Times New Roman" w:eastAsia="Times New Roman" w:hAnsi="Times New Roman" w:cs="Times New Roman"/>
          <w:b/>
          <w:sz w:val="24"/>
          <w:szCs w:val="24"/>
          <w:lang w:val="en-US" w:eastAsia="ru-RU"/>
        </w:rPr>
        <w:t>III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ГАРАНТИИ ПРАВ ГРАЖДАН НА УЧАСТИЕ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В МЕСТНОМ САМОУПРАВЛЕНИИ ГОРОДСКОГО ОКРУГА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38. Права граждан на осуществление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Граждане, проживающие на территории городского округа Щербинка,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городского округа Щербинка,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3. Граждане, проживающие на территории городского округа Щербинка,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A73732">
        <w:rPr>
          <w:rFonts w:ascii="Times New Roman" w:eastAsia="Times New Roman" w:hAnsi="Times New Roman" w:cs="Times New Roman"/>
          <w:b/>
          <w:sz w:val="24"/>
          <w:szCs w:val="24"/>
          <w:lang w:eastAsia="ru-RU"/>
        </w:rPr>
        <w:t>.</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39. Гарантии прав граждан на осуществление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На территории городского округа Щербинка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Органы местного самоуправления городского округа Щербинка обязаны принимать все предусмотренные законодательством меры по защите прав населения на местное самоуправление.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40</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Обязательность исполнения правовых актов органами местного самоуправления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w:t>
      </w:r>
      <w:r w:rsidRPr="00A73732">
        <w:rPr>
          <w:rFonts w:ascii="Times New Roman" w:eastAsia="Times New Roman" w:hAnsi="Times New Roman" w:cs="Times New Roman"/>
          <w:sz w:val="24"/>
          <w:szCs w:val="24"/>
          <w:lang w:eastAsia="ru-RU"/>
        </w:rPr>
        <w:softHyphen/>
        <w:t>ния городского округа Щербинка,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За неисполнение правовых актов органов местного самоуправления городского округа </w:t>
      </w:r>
      <w:r w:rsidRPr="00A73732">
        <w:rPr>
          <w:rFonts w:ascii="Times New Roman" w:eastAsia="Times New Roman" w:hAnsi="Times New Roman" w:cs="Times New Roman"/>
          <w:sz w:val="24"/>
          <w:szCs w:val="24"/>
          <w:lang w:eastAsia="ru-RU"/>
        </w:rPr>
        <w:lastRenderedPageBreak/>
        <w:t>Щербинка организации, должностные лица и граждане привлекаются к ответственности в соответствии с законодательством Российской Федерации.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41. Обеспечение прав граждан на территории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Органы и должностные лица местного самоуправления городского округа Щербинка несут ответственность перед членами местного сообщества муниципального образования, физическими и юридическим лицами в соответствии с действующим законода</w:t>
      </w:r>
      <w:r w:rsidRPr="00A73732">
        <w:rPr>
          <w:rFonts w:ascii="Times New Roman" w:eastAsia="Times New Roman" w:hAnsi="Times New Roman" w:cs="Times New Roman"/>
          <w:sz w:val="24"/>
          <w:szCs w:val="24"/>
          <w:lang w:eastAsia="ru-RU"/>
        </w:rPr>
        <w:softHyphen/>
        <w:t>тельством.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случае принятия органом или должностным лицом местного само</w:t>
      </w:r>
      <w:r w:rsidRPr="00A73732">
        <w:rPr>
          <w:rFonts w:ascii="Times New Roman" w:eastAsia="Times New Roman" w:hAnsi="Times New Roman" w:cs="Times New Roman"/>
          <w:sz w:val="24"/>
          <w:szCs w:val="24"/>
          <w:lang w:eastAsia="ru-RU"/>
        </w:rPr>
        <w:softHyphen/>
        <w:t>управления неправомерного решения оно может быть обжаловано в суд. Ущерб, причиненный в результате неправомерных решений, действий или без</w:t>
      </w:r>
      <w:r w:rsidRPr="00A73732">
        <w:rPr>
          <w:rFonts w:ascii="Times New Roman" w:eastAsia="Times New Roman" w:hAnsi="Times New Roman" w:cs="Times New Roman"/>
          <w:sz w:val="24"/>
          <w:szCs w:val="24"/>
          <w:lang w:eastAsia="ru-RU"/>
        </w:rPr>
        <w:softHyphen/>
        <w:t>действия органов и должностных лиц местного самоуправления, возмещается ими на основании судебного решения.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XIV</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ФОРМЫ УЧАСТИЯ ГРАЖДАН В ОСУЩЕСТВЛЕНИИ МЕСТНОГО САМОУПРАВЛЕНИЯ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42. Местный референдум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целях решения непосредственно населением городского округа Щербинка вопросов местного значения проводится местный референдум.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Решение о проведении местного референдума принимается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на территории городского округа Щербинка, имеющими право на участие в местном референдуме;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по инициативе Совета депутатов городского округа Щербинка и Главы городского округа Щербинка, выдвинутой ими совместно.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города Москвы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A73732">
        <w:rPr>
          <w:rFonts w:ascii="Times New Roman" w:eastAsia="Times New Roman" w:hAnsi="Times New Roman" w:cs="Times New Roman"/>
          <w:color w:val="0000FF"/>
          <w:sz w:val="24"/>
          <w:szCs w:val="24"/>
          <w:lang w:eastAsia="ru-RU"/>
        </w:rPr>
        <w:t xml:space="preserve"> </w:t>
      </w:r>
      <w:r w:rsidRPr="00A73732">
        <w:rPr>
          <w:rFonts w:ascii="Times New Roman" w:eastAsia="Times New Roman" w:hAnsi="Times New Roman" w:cs="Times New Roman"/>
          <w:sz w:val="24"/>
          <w:szCs w:val="24"/>
          <w:lang w:eastAsia="ru-RU"/>
        </w:rPr>
        <w:t>законом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городского округа Щербинка и Главой городского округа Щербинка, оформляется правовыми актами Советом депутатов городского округа Щербинка и Главы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Совет депутатов городского округа Щербинка назначает местный референдум в течение 30 дней со дня поступления в Совет депутатов городского округа Щербинка документов о выдвижении инициативы проведения местного референдума.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случае если местный референдум не назначен Советом депутатов городского округа Щербинка в установленные сроки, референдум назначается судом на основании обращения граждан, избирательных объединений, Главы городского округа Щербинка, органов государственной власти города Москвы или прокурора. В случае если местный референдум назначен судом, местный референдум организуется избирательной комиссией городского округа Щербинка, а обеспечение проведения местного референдума осуществляется исполнительным органом государственной власти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городского округа Щербинка. Граждане Российской </w:t>
      </w:r>
      <w:r w:rsidRPr="00A73732">
        <w:rPr>
          <w:rFonts w:ascii="Times New Roman" w:eastAsia="Times New Roman" w:hAnsi="Times New Roman" w:cs="Times New Roman"/>
          <w:sz w:val="24"/>
          <w:szCs w:val="24"/>
          <w:lang w:eastAsia="ru-RU"/>
        </w:rPr>
        <w:lastRenderedPageBreak/>
        <w:t>Федерации участвуют в местном референдуме на основе всеобщего равного и прямого волеизъявления при тайном голосовании.</w:t>
      </w:r>
    </w:p>
    <w:p w:rsidR="00A73732" w:rsidRPr="00A73732" w:rsidRDefault="00A73732" w:rsidP="00A7373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8.  Повторно местный референдум на территории городского округа Щербинка с такой же по смыслу формулировкой вопроса не проводится в течение двух лет.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9. Принятое на местном референдуме решение подлежит обязательному исполнению на территории городского округа Щербинка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Щербинка. </w:t>
      </w:r>
    </w:p>
    <w:p w:rsidR="00A73732" w:rsidRPr="00A73732" w:rsidRDefault="00A73732" w:rsidP="00A7373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Щербинка, прокурором, иными уполномоченными федеральным законом органами государственной власти.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43. Муниципальные выборы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Выборы депутатов Совета депутатов городского округа Щербинка, осуществляются на основе всеобщего равного и прямого избирательного права при тайном голосовании.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Депутаты Совета депутатов городского округа Щербинка избираются по многомандатным округам.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Выборы депутатов Совета депутатов городского округа Щербинка, назначаются Советом депутатов городского округа Щербинка в связи с истечением срока полномочий депутатов Совета депутатов городского округа Щербинка, а также в случае досрочного прекращения полномочий депутатов Совета депутатов городского округа Щербинка. День голосования устанавливается в соответствии с законодательством, но голосование обязательно должно быть назначено на воскресенье. </w:t>
      </w:r>
      <w:r w:rsidRPr="00A73732">
        <w:rPr>
          <w:rFonts w:ascii="Times New Roman" w:eastAsia="Times New Roman" w:hAnsi="Times New Roman" w:cs="Times New Roman"/>
          <w:bCs/>
          <w:sz w:val="24"/>
          <w:szCs w:val="24"/>
          <w:lang w:eastAsia="ru-RU"/>
        </w:rPr>
        <w:t>Решение о назначении выборов должно быть принято</w:t>
      </w:r>
      <w:r w:rsidRPr="00A73732">
        <w:rPr>
          <w:rFonts w:ascii="Times New Roman" w:eastAsia="Times New Roman" w:hAnsi="Times New Roman" w:cs="Times New Roman"/>
          <w:sz w:val="24"/>
          <w:szCs w:val="24"/>
          <w:lang w:eastAsia="ru-RU"/>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В случаях, установленных законодательством, выборы назначаются избирательной комиссией городского округа Щербинка или судом.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города Москвы от 06.07.2005 № 38 «Избирательный кодекс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Итоги муниципальных выборов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Статья 44. </w:t>
      </w:r>
      <w:r w:rsidRPr="00A73732">
        <w:rPr>
          <w:rFonts w:ascii="Times New Roman" w:eastAsia="Times New Roman" w:hAnsi="Times New Roman" w:cs="Times New Roman"/>
          <w:b/>
          <w:kern w:val="2"/>
          <w:sz w:val="24"/>
          <w:szCs w:val="24"/>
          <w:lang w:eastAsia="ru-RU"/>
        </w:rPr>
        <w:t xml:space="preserve">Избирательная комиссия </w:t>
      </w:r>
      <w:r w:rsidRPr="00A73732">
        <w:rPr>
          <w:rFonts w:ascii="Times New Roman" w:eastAsia="Times New Roman" w:hAnsi="Times New Roman" w:cs="Times New Roman"/>
          <w:b/>
          <w:sz w:val="24"/>
          <w:szCs w:val="24"/>
          <w:lang w:eastAsia="ru-RU"/>
        </w:rPr>
        <w:t>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1. Избирательная комиссия городского округа Щербинка организует подготовку и проведение муниципальных выборов Совета депутатов городского округа Щербинка, подготовку и проведение местного референдума, голосования по отзыву депутата, преобразования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Формирование и полномочия избирательной комиссии, порядок и гарантии ее деятельности регулируются федеральными законами, законами города Москвы,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Избирательная комиссия городского округа Щербинка является муниципальным органом и не входит в структуру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4. Полномочия избирательной комиссии городского округа по решению Московской городской избирательной комиссии, принятому на основании обращения Совета депутатов городского округа, могут возлагаться на территориальную избирательную комиссию.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lastRenderedPageBreak/>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6. Избирательная комиссия городского округа формируется Советом депутатов городского округа Щербинка в сроки и в порядке, установленными Федеральным законом. При этом предложения по составу избирательной комиссии городского округа направляются в Совет депутатов городского округа в установленные действующим законодательством сроки.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7. Совет депутатов городского округа устанавливает срок приема предложений по составу избирательной комиссии городского округа, который не может быть меньше установленного действующим законодательством. Решение Совета депутатов городского округа, устанавливающее указанный срок, подлежит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8. Полномочия избирательной комиссии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Избирательная комиссия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обеспечивает на территории городского округа соблюдение нормативов технологического оборудования, необходимого для работы комиссии;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9) оказывает правовую, методическую, организационно-техническую помощь нижестоящим избирательным комиссиям;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10) заслушивает сообщения органов местного самоуправления по вопросам, связанным с подготовкой и проведением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11) утверждает и изготавливает печать избирательной комиссии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12) формирует нижестоящие избирательные комиссии;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13) координирует работу окружных, участковых избирательных комиссий на соответствующей территории;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14) рассматривает жалобы (заявления) на решения и действия (бездействие) нижестоящих избирательных комиссий;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15) заверяет списки кандидатов, выдвинутых по единому избирательному округу избирательными объединениями;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16) регистрирует доверенных лиц, уполномоченных представителей по финансовым вопросам избирательных объединений;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17) утверждает образцы печатей окружных, участковых избирательных комиссий;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lastRenderedPageBreak/>
        <w:t>18) обеспечивает доставку избирательных бюллетеней и других избирательных документов нижестоящим избирательным комиссиям;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19) организует и проводит досрочное голосование избирателей в порядке, предусмотренном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20) определяет результаты выборов на территории муниципального образования, сообщает их средствам массовой информации;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21) осуществляет иные полномочия в соответствии с Федеральным законом, иными федеральными законами, законодательством города Москвы, настоящим Уставом</w:t>
      </w:r>
      <w:r w:rsidRPr="00A73732">
        <w:rPr>
          <w:rFonts w:ascii="Times New Roman" w:eastAsia="Times New Roman" w:hAnsi="Times New Roman" w:cs="Times New Roman"/>
          <w:sz w:val="24"/>
          <w:szCs w:val="24"/>
          <w:lang w:eastAsia="ru-RU"/>
        </w:rPr>
        <w:t>».</w:t>
      </w:r>
    </w:p>
    <w:p w:rsidR="00A73732" w:rsidRPr="00A73732" w:rsidRDefault="00A73732" w:rsidP="00A73732">
      <w:pPr>
        <w:widowControl w:val="0"/>
        <w:snapToGrid w:val="0"/>
        <w:spacing w:after="0" w:line="30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45. Голосование по отзыву депутата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Голосование по отзыву депутата Совета депутатов городского округа Щербинка проводится по инициативе населения в порядке, установленном федеральным законом и принимаемым в соответствии с ним законом города Москвы для проведения местного референдума.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Депутат Совета депутатов городского округа Щербинка могут быть отозваны только в случае нарушения законодательства Российской Федерации, города Москвы,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его конкретные противоправные решения или действия (бездействия) в случае их подтверждения в судебном порядке.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Депутат Совета депутатов городского округа Щербинка считается отозванным, если за отзыв проголосовало не менее половины избирателей, зарегистрированных в соответствующем многомандатном округе.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Депутат Совета депутатов городского округа Щербинка имеет право дать избирателям объяснения по поводу обстоятельств, выдвигаемых в качестве оснований для отзыва.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Итоги голосования по отзыву депутата Совета депутатов городского округа Щербинка и принятые решения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Отзыв по указанному основанию не освобождает депутата Совета депутатов городского округа Щербинка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46. Голосование по вопросу преобразования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Преобразование городского округа Щербинка осуществляется законами города Москвы с учетом мнения населения городского округа Щербинка. Голосование по вопросу преобразования городского округа Щербинка назначается решением Совета депутатов городского округа Щербинка и проводится в порядке, установленном законом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Голосование по вопросу преобразования городского округа Щербинка считается состоявшимся, если в нем приняло участие более половины жителей городского округа, обладающих избирательным правом. Согласие населения на преобразование городского округа считается полученным, если за указанное преобразование проголосовало более половины принявших участие в голосовании жителей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3. Итоги голосования по вопросу преобразования городского округа Щербинка и принятое решение подлежит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47. Территориальное общественное самоуправление в городском округе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Щербинка для самостоятельного и под свою ответственность осуществления собственных инициатив по вопросам местного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 xml:space="preserve">2. Территориальное общественное самоуправление осуществляется в городе Щербинке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жилой многоквартирный дом; группа жилых домов; жилой микрорайон; сельский населенный пункт, не являющийся округом; иные территории проживания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Щербинка по предложению населения, проживающего на данной территории.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Щербинка. </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городского округа Щербинка.</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8.</w:t>
      </w:r>
      <w:r w:rsidRPr="00A73732">
        <w:rPr>
          <w:rFonts w:ascii="Times New Roman" w:eastAsia="Times New Roman" w:hAnsi="Times New Roman" w:cs="Times New Roman"/>
          <w:sz w:val="28"/>
          <w:szCs w:val="20"/>
          <w:lang w:eastAsia="ru-RU"/>
        </w:rPr>
        <w:t xml:space="preserve"> </w:t>
      </w:r>
      <w:r w:rsidRPr="00A73732">
        <w:rPr>
          <w:rFonts w:ascii="Times New Roman" w:eastAsia="Times New Roman" w:hAnsi="Times New Roman" w:cs="Times New Roman"/>
          <w:sz w:val="24"/>
          <w:szCs w:val="20"/>
          <w:lang w:eastAsia="ru-RU"/>
        </w:rPr>
        <w:t>Решения территориального общественного самоуправления по вопросам местного значения в пределах границ территориального общественного самоуправления подлежат обязательному рассмотрению органами местного самоуправления городского округа Щербинка в течение одного месяца в порядке, определяемом Положением о территориальном общественном самоуправлении, принимаемом Советом депутатов городского округа Щербинка.</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b/>
          <w:sz w:val="24"/>
          <w:szCs w:val="20"/>
          <w:lang w:eastAsia="ru-RU"/>
        </w:rPr>
      </w:pPr>
      <w:r w:rsidRPr="00A73732">
        <w:rPr>
          <w:rFonts w:ascii="Times New Roman" w:eastAsia="Times New Roman" w:hAnsi="Times New Roman" w:cs="Times New Roman"/>
          <w:b/>
          <w:sz w:val="24"/>
          <w:szCs w:val="20"/>
          <w:lang w:eastAsia="ru-RU"/>
        </w:rPr>
        <w:t>Статья 48.  Правотворческая инициатива граждан</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Жители городского округа Щербинка, обладающие избирательным правом, могут выступить с правотворческой инициативой.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Проекты правовых актов по вопросам местного значения вносятся инициативной группой граждан в порядке, установленном Советом депутатов городского округа Щербинка в соответствии с федеральным законодательством. Минимальная численность инициативной группы граждан устанавливается </w:t>
      </w:r>
      <w:r w:rsidRPr="00A73732">
        <w:rPr>
          <w:rFonts w:ascii="Times New Roman" w:eastAsia="Times New Roman" w:hAnsi="Times New Roman" w:cs="Times New Roman"/>
          <w:bCs/>
          <w:sz w:val="24"/>
          <w:szCs w:val="24"/>
          <w:lang w:eastAsia="ru-RU"/>
        </w:rPr>
        <w:t>Советом депутатов городского округа Щербинка</w:t>
      </w:r>
      <w:r w:rsidRPr="00A73732">
        <w:rPr>
          <w:rFonts w:ascii="Times New Roman" w:eastAsia="Times New Roman" w:hAnsi="Times New Roman" w:cs="Times New Roman"/>
          <w:sz w:val="24"/>
          <w:szCs w:val="24"/>
          <w:lang w:eastAsia="ru-RU"/>
        </w:rPr>
        <w:t xml:space="preserve"> и не может превышать три процента от числа жителей городского округа Щербинка, обладающих избирательным правом.</w:t>
      </w:r>
    </w:p>
    <w:p w:rsidR="00A73732" w:rsidRPr="00A73732" w:rsidRDefault="00A73732" w:rsidP="00A737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w:t>
      </w:r>
      <w:r w:rsidRPr="00A73732">
        <w:rPr>
          <w:rFonts w:ascii="Times New Roman" w:eastAsia="Times New Roman" w:hAnsi="Times New Roman" w:cs="Times New Roman"/>
          <w:sz w:val="24"/>
          <w:szCs w:val="24"/>
          <w:lang w:eastAsia="ru-RU"/>
        </w:rPr>
        <w:tab/>
        <w:t>Органы местного самоуправления обязаны рассмотреть проекты правовых актов, внесенные на рассмотрение жителями городского округа Щербинка, не позднее 30 дней со дня внесения на открытых заседаниях с участием представителей жителей в порядке, установленном решением Совета депутатов городского округа Щербинка. Результаты рассмотрения подлежат официальному опубликованию в средствах массовой информации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A73732">
        <w:rPr>
          <w:rFonts w:ascii="Times New Roman" w:eastAsia="Times New Roman" w:hAnsi="Times New Roman" w:cs="Times New Roman"/>
          <w:b/>
          <w:kern w:val="2"/>
          <w:sz w:val="24"/>
          <w:szCs w:val="24"/>
          <w:lang w:eastAsia="ru-RU"/>
        </w:rPr>
        <w:t>Статья 49. Публичные слушания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32"/>
          <w:szCs w:val="24"/>
          <w:lang w:eastAsia="ru-RU"/>
        </w:rPr>
      </w:pPr>
      <w:r w:rsidRPr="00A73732">
        <w:rPr>
          <w:rFonts w:ascii="Times New Roman" w:eastAsia="Times New Roman" w:hAnsi="Times New Roman" w:cs="Times New Roman"/>
          <w:sz w:val="24"/>
          <w:szCs w:val="20"/>
          <w:lang w:eastAsia="ru-RU"/>
        </w:rPr>
        <w:t>1. Для обсуждения проектов муниципальных правовых актов по вопросам местного значения с участием жителей городского округа Щербинка Советом депутатов городского округа Щербинка, Главой городского округа Щербинка могут проводиться публичные слушания.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На публичные слушания в соответствии с действующим законодательством выносятся следующие вопросы:</w:t>
      </w:r>
    </w:p>
    <w:p w:rsidR="00A73732" w:rsidRPr="00A73732" w:rsidRDefault="00A73732" w:rsidP="006F5FAD">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Устава городского округа Щербинка, а также проекту муниципального правового акта о внесении изменений и дополнений в Устав городского округа Щербинка,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A73732" w:rsidRPr="00A73732" w:rsidRDefault="00A73732" w:rsidP="00A73732">
      <w:pPr>
        <w:numPr>
          <w:ilvl w:val="0"/>
          <w:numId w:val="19"/>
        </w:numPr>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местного бюджета и отчету о его исполнении;</w:t>
      </w:r>
    </w:p>
    <w:p w:rsidR="00A73732" w:rsidRPr="00A73732" w:rsidRDefault="00A73732" w:rsidP="00D359EF">
      <w:pPr>
        <w:numPr>
          <w:ilvl w:val="0"/>
          <w:numId w:val="19"/>
        </w:numPr>
        <w:spacing w:after="0" w:line="240" w:lineRule="auto"/>
        <w:ind w:hanging="295"/>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по проектам планов и программ развития муниципального образования, в том числе проекту генерального плана и проекту о внесении в него изменений;</w:t>
      </w:r>
    </w:p>
    <w:p w:rsidR="00A73732" w:rsidRPr="00A73732" w:rsidRDefault="00A73732" w:rsidP="00A73732">
      <w:pPr>
        <w:numPr>
          <w:ilvl w:val="0"/>
          <w:numId w:val="19"/>
        </w:numPr>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по проекту Правил землепользования и застройки, а также проекту Правил </w:t>
      </w:r>
    </w:p>
    <w:p w:rsidR="00A73732" w:rsidRPr="00A73732" w:rsidRDefault="00A73732" w:rsidP="00D359EF">
      <w:pPr>
        <w:numPr>
          <w:ilvl w:val="0"/>
          <w:numId w:val="19"/>
        </w:numPr>
        <w:spacing w:after="0" w:line="240" w:lineRule="auto"/>
        <w:ind w:hanging="295"/>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землепользования и застройки применительно к части территории городского округа, а также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p>
    <w:p w:rsidR="00A73732" w:rsidRPr="00A73732" w:rsidRDefault="00A73732" w:rsidP="00A73732">
      <w:pPr>
        <w:numPr>
          <w:ilvl w:val="0"/>
          <w:numId w:val="19"/>
        </w:numPr>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планировки территорий и проекту межевания территорий;</w:t>
      </w:r>
    </w:p>
    <w:p w:rsidR="00A73732" w:rsidRPr="00A73732" w:rsidRDefault="00A73732" w:rsidP="00A73732">
      <w:pPr>
        <w:numPr>
          <w:ilvl w:val="0"/>
          <w:numId w:val="19"/>
        </w:numPr>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 преобразовании муниципального образования;</w:t>
      </w:r>
    </w:p>
    <w:p w:rsidR="00A73732" w:rsidRPr="00A73732" w:rsidRDefault="00A73732" w:rsidP="00A73732">
      <w:pPr>
        <w:numPr>
          <w:ilvl w:val="0"/>
          <w:numId w:val="19"/>
        </w:numPr>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Правил благоустройства территории городского округа;</w:t>
      </w:r>
    </w:p>
    <w:p w:rsidR="00A73732" w:rsidRPr="00A73732" w:rsidRDefault="00A73732" w:rsidP="00D359EF">
      <w:pPr>
        <w:numPr>
          <w:ilvl w:val="0"/>
          <w:numId w:val="19"/>
        </w:numPr>
        <w:spacing w:after="0" w:line="240" w:lineRule="auto"/>
        <w:ind w:hanging="295"/>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иным проектам и вопросам, обязательным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Щербинка.3. Инициатива проведения, порядок организации и проведения публичных слушаний определяется положением, принимаемым Советом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Результаты публичных слушаний подлежат официальному опубликованию (обнародованию).</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50. Опрос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городского округа Щербинка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Результаты опроса носят рекомендательный характер.</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опросе граждан имеют право участвовать жители городского округа Щербинка, обладающие избирательным правом.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Опрос граждан проводится по инициативе Совета депутатов городского округа Щербинка или Главы городского округа Щербинка - по вопросам местного значения, органов государственной власти города Москвы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Решение о назначении опроса граждан принимается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51.  Собрание и конференция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городского округа Щербинка и должностных лиц местного самоуправления городского округа Щербинка, осуществления территориального общественного самоуправления на части территории городского округа Щербинка могут проводиться собрания граждан.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городского округа Щербинка, Главы городского округа Щербинка, а также в случаях, предусмотренных Положением о территориальном общественном самоуправлении, утверждаемым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Полномочия собрания граждан могут осуществляться конференцией граждан.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4. Порядок назначения и проведения собрания и конференции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Итоги проведения собрания и конференции граждан подлежат официальному опубликованию.</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ШЕСТОЙ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ОТВЕТСТВЕННОСТЬ ОРГАНОВ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И ДОЛЖНОСТНЫХ ЛИЦ МЕСТНОГО САМОУПРАВЛЕНИЯ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Глава </w:t>
      </w:r>
      <w:r w:rsidRPr="00A73732">
        <w:rPr>
          <w:rFonts w:ascii="Times New Roman" w:eastAsia="Times New Roman" w:hAnsi="Times New Roman" w:cs="Times New Roman"/>
          <w:b/>
          <w:bCs/>
          <w:sz w:val="24"/>
          <w:szCs w:val="24"/>
          <w:lang w:val="en-US" w:eastAsia="ru-RU"/>
        </w:rPr>
        <w:t>XV</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ОТВЕТСТВЕННОСТЬ ОРГАНОВ И ДОЛЖНОСТНЫХ </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ЛИЦ МЕСТНОГО САМОУПРАВЛЕНИЯ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52. Ответственность органов и должностных лиц местного самоуправления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Органы местного самоуправления городского округа Щербинка и должностные лица местного самоуправления несут ответственность перед населением городского округа Щербинка, государством, физическими и юридическими лицами в соответствии с федеральным законодательством.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53. Ответственность органов и должностных лиц местного самоуправления городского округа перед населением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A73732">
        <w:rPr>
          <w:rFonts w:ascii="Times New Roman" w:eastAsia="Times New Roman" w:hAnsi="Times New Roman" w:cs="Times New Roman"/>
          <w:color w:val="000000"/>
          <w:sz w:val="24"/>
          <w:szCs w:val="24"/>
          <w:lang w:eastAsia="ru-RU"/>
        </w:rPr>
        <w:t>1. Население городского округа Щербинка вправе отозвать депутатов, членов выборных органов местного самоуправления, выборных должностных лиц местного самоуправления в соответствии с действующим законодательством Российской Федерации.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 xml:space="preserve">Статья 54. </w:t>
      </w:r>
      <w:r w:rsidRPr="00A73732">
        <w:rPr>
          <w:rFonts w:ascii="Times New Roman" w:eastAsia="Times New Roman" w:hAnsi="Times New Roman" w:cs="Times New Roman"/>
          <w:b/>
          <w:bCs/>
          <w:sz w:val="24"/>
          <w:szCs w:val="24"/>
          <w:lang w:eastAsia="ru-RU"/>
        </w:rPr>
        <w:t>Ответственность Совета депутатов городского округа Щербинка перед государством</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В случае, если соответствующим судом установлено, что Советом депутатов городского округа Щербинка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а  Совет депутатов городского округа Щербинка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Мэр города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Полномочия Совета депутатов городского округа Щербинка прекращаются со дня вступления в силу закона города Москвы о его роспуске.</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Закон города Москвы о роспуске Совета депутатов городского округа Щербинка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73732" w:rsidRPr="00A73732"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Статья 55. Ответственность Главы городского округа Щербинка </w:t>
      </w:r>
      <w:r w:rsidRPr="00A73732">
        <w:rPr>
          <w:rFonts w:ascii="Times New Roman" w:eastAsia="Times New Roman" w:hAnsi="Times New Roman" w:cs="Times New Roman"/>
          <w:b/>
          <w:sz w:val="24"/>
          <w:szCs w:val="24"/>
          <w:lang w:eastAsia="ru-RU"/>
        </w:rPr>
        <w:t>и Главы Администрации городского округа Щербинка</w:t>
      </w:r>
      <w:r w:rsidRPr="00A73732">
        <w:rPr>
          <w:rFonts w:ascii="Times New Roman" w:eastAsia="Times New Roman" w:hAnsi="Times New Roman" w:cs="Times New Roman"/>
          <w:b/>
          <w:bCs/>
          <w:sz w:val="24"/>
          <w:szCs w:val="24"/>
          <w:lang w:eastAsia="ru-RU"/>
        </w:rPr>
        <w:t xml:space="preserve"> перед государством</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1.  Мэр города Москвы издает правовой акт об отрешении от должности Главы городского округа Щербинка </w:t>
      </w:r>
      <w:r w:rsidRPr="00A73732">
        <w:rPr>
          <w:rFonts w:ascii="Times New Roman" w:eastAsia="Times New Roman" w:hAnsi="Times New Roman" w:cs="Times New Roman"/>
          <w:sz w:val="24"/>
          <w:szCs w:val="24"/>
          <w:lang w:eastAsia="ru-RU"/>
        </w:rPr>
        <w:t>или Главы Администрации городского округа Щербинка</w:t>
      </w:r>
      <w:r w:rsidRPr="00A73732">
        <w:rPr>
          <w:rFonts w:ascii="Times New Roman" w:eastAsia="Times New Roman" w:hAnsi="Times New Roman" w:cs="Times New Roman"/>
          <w:bCs/>
          <w:sz w:val="24"/>
          <w:szCs w:val="24"/>
          <w:lang w:eastAsia="ru-RU"/>
        </w:rPr>
        <w:t xml:space="preserve"> в случае:</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города Москвы, Уставу </w:t>
      </w:r>
      <w:r w:rsidRPr="00A73732">
        <w:rPr>
          <w:rFonts w:ascii="Times New Roman" w:eastAsia="Times New Roman" w:hAnsi="Times New Roman" w:cs="Times New Roman"/>
          <w:bCs/>
          <w:sz w:val="24"/>
          <w:szCs w:val="24"/>
          <w:lang w:eastAsia="ru-RU"/>
        </w:rPr>
        <w:lastRenderedPageBreak/>
        <w:t>городского округа Щербинка,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2. Срок, в течение которого Мэр города Москвы издает правовой акт об отрешении от должности Главы городского округа </w:t>
      </w:r>
      <w:r w:rsidRPr="00A73732">
        <w:rPr>
          <w:rFonts w:ascii="Times New Roman" w:eastAsia="Times New Roman" w:hAnsi="Times New Roman" w:cs="Times New Roman"/>
          <w:sz w:val="24"/>
          <w:szCs w:val="24"/>
          <w:lang w:eastAsia="ru-RU"/>
        </w:rPr>
        <w:t>или Главы Администрации городского округа Щербинка</w:t>
      </w:r>
      <w:r w:rsidRPr="00A73732">
        <w:rPr>
          <w:rFonts w:ascii="Times New Roman" w:eastAsia="Times New Roman" w:hAnsi="Times New Roman" w:cs="Times New Roman"/>
          <w:bCs/>
          <w:sz w:val="24"/>
          <w:szCs w:val="24"/>
          <w:lang w:eastAsia="ru-RU"/>
        </w:rPr>
        <w:t>, устанавливается Федеральным законом «Об общих принципах организации местного самоуправления в РФ».</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3. Глава городского округа Щербинка </w:t>
      </w:r>
      <w:r w:rsidRPr="00A73732">
        <w:rPr>
          <w:rFonts w:ascii="Times New Roman" w:eastAsia="Times New Roman" w:hAnsi="Times New Roman" w:cs="Times New Roman"/>
          <w:sz w:val="24"/>
          <w:szCs w:val="24"/>
          <w:lang w:eastAsia="ru-RU"/>
        </w:rPr>
        <w:t>или Глава Администрации городского округа Щербинка</w:t>
      </w:r>
      <w:r w:rsidRPr="00A73732">
        <w:rPr>
          <w:rFonts w:ascii="Times New Roman" w:eastAsia="Times New Roman" w:hAnsi="Times New Roman" w:cs="Times New Roman"/>
          <w:bCs/>
          <w:sz w:val="24"/>
          <w:szCs w:val="24"/>
          <w:lang w:eastAsia="ru-RU"/>
        </w:rPr>
        <w:t>, в отношении которого Мэром города Москвы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Суд должен рассмотреть жалобу и принять решение в установленный законом срок.</w:t>
      </w:r>
    </w:p>
    <w:p w:rsidR="00A73732" w:rsidRPr="00A73732"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56. Удаление Главы городского округа Щербинка в отставку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 депутатов городского округа Щербинка в соответствии с федеральным законодательством вправе удалить Главу городского округа Щербинка в отставку по инициативе депутатов Совета депутатов городского округа Щербинка или по инициативе Мэра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Основаниями для удаления Главы городского округа Щербинка в отставку являются: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решения, действия (бездействие) Главы городского округа Щербинка, повлекшие (повлекшее) наступление таких последствий как: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Москвы в отношении бюджета муниципального образования;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городского округа Щербинка отдельных государственных полномочий, переданных органам местного самоуправления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неудовлетворительная оценка деятельности Главы городского округа Щербинка Советом депутатов городского округа Щербинка по результатам его ежегодного отчета перед Советом депутатов городского округа Щербинка, данная два раза подряд.</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4)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Инициатива депутатов Совета депутатов городского округа Щербинка об удалении Главы городского округа Щербинка в отставку, выдвинутая не менее чем одной третью от установленной численности депутатов Совета депутатов городского округа Щербинка, оформляется в виде обращения, которое вносится в Совет депутатов городского округа Щербинка. Указанное обращение вносится вместе с проектом решения Совета депутатов городского округа Щербинка об удалении Главы городского округа Щербинка в отставку. О выдвижении данной инициативы Глава городского округа Щербинка и Мэр города Москвы уведомляются не позднее дня, следующего за днем внесения указанного обращения в Совет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Рассмотрение инициативы депутатов Совета депутатов городского округа Щербинка об удалении Главы городского округа Щербинка в отставку осуществляется с учетом мнения Мэра города Москвы.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депутатов городского округа Щербинка об удалении Главы городского округа Щербинка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города Москвы, и (или) решений, действий (бездействия) Главы городского округа Щербинка, повлекших (повлекшего) наступление последствий, предусмотренных абзацами вторым и третьим подпункта 1 пункта 2 настоящей статьи Устава, решение об удалении Главы городского округа Щербинка в отставку может быть принято только при согласии Мэра города Москвы.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6. Инициатива Мэра города Москвы об удалении Главы городского округа Щербинка в отставку оформляется в виде обращения, которое вносится в Совет депутатов городского округа Щербинка вместе с проектом соответствующего решения Совета депутатов городского округа Щербинка. О выдвижении данной инициативы Глава городского округа Щербинка уведомляется не позднее дня, следующего за днем внесения указанного обращения в Совет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Рассмотрение инициативы депутатов Совета депутатов городского округа Щербинка или   Мэра города Москвы об удалении Главы городского округа Щербинка в отставку осуществляется Советом депутатов городского округа Щербинка в течение одного месяца со дня внесения соответствующего обращения.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Решение Совета депутатов городского округа Щербинка об удалении Главы городского округа Щербинка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Решение Совета депутатов городского округа Щербинка об удалении Главы городского округа Щербинка в отставку подписывается заместителем Главы городского округа, а в случае его отсутствия, депутатом, председательствующим на заседании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При рассмотрении и принятии Советом депутатов городского округа Щербинка решения об удалении Главы городского округа Щербинка в отставку должны быть обеспечены: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Щербинка или Мэра города Москвы и с проектом решения Совета депутатов городского округа Щербинка об удалении его в отставку;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предоставление ему возможности дать депутатам Совета депутатов городского округа Щербинка объяснения по поводу обстоятельств, выдвигаемых в качестве основания для удаления в отставку.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В случае, если Глава городского округа Щербинка не согласен с решением Совета депутатов городского округа Щербинка об удалении его в отставку, он вправе в письменном виде изложить свое особое мнение.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lastRenderedPageBreak/>
        <w:t>12. Решение Совета депутатов городского округа Щербинка об удалении Главы городского округа Щербинка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Щербинка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В случае, если инициатива депутатов Совета депутатов городского округа Щербинка или   Мэра города Москвы об удалении Главы городского округа Щербинка в отставку отклонена Советом депутатов городского округа Щербинка, вопрос об удалении Главы городского округа Щербинка в отставку может быть вынесен на повторное рассмотрение Совета депутатов городского округа Щербинка не ранее чем через два месяца со дня проведения заседания Совета депутатов городского округа Щербинка, на котором рассматривался указанный вопрос.</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В случае, если Глава городского округа Щербинка, исполняющий полномочия Председателя Совета депутатов городского округа Щербинка, присутствует на заседании Совета депутатов городского округа Щербинка, на котором рассматривается вопрос об удалении его в отставку, указанное заседание проходит под председательством депутата Совета депутатов городского органа Щербинка, уполномоченного на это Советом депутатов городского органа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57. Ответственность органов и должностных лиц местного самоуправления перед физическими и юридическими лицами</w:t>
      </w:r>
    </w:p>
    <w:p w:rsidR="00A73732" w:rsidRPr="00A73732" w:rsidRDefault="00A73732" w:rsidP="00A73732">
      <w:pPr>
        <w:widowControl w:val="0"/>
        <w:numPr>
          <w:ilvl w:val="0"/>
          <w:numId w:val="17"/>
        </w:numPr>
        <w:tabs>
          <w:tab w:val="left" w:pos="993"/>
        </w:tabs>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Ответственность органов и должностных лиц местного самоуправления городского округа Щербинка перед физическими и юридическими лицами наступает в порядке, установленном федеральным законодательством.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58. Обжалование в суд решений, принятых путем прямого волеизъявления граждан, решений и действий органов и должностных лиц местного самоуправления городского округа</w:t>
      </w:r>
    </w:p>
    <w:p w:rsidR="00A73732" w:rsidRPr="00A73732" w:rsidRDefault="00A73732" w:rsidP="00A73732">
      <w:pPr>
        <w:widowControl w:val="0"/>
        <w:numPr>
          <w:ilvl w:val="0"/>
          <w:numId w:val="16"/>
        </w:numPr>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Решения, принятые путем прямого волеизъявления граждан, решения, действия и бездействие органов должностных лиц местного самоуправления могут быть обжалованы в суд или арбитражный суд в установленном законом порядке.</w:t>
      </w:r>
    </w:p>
    <w:p w:rsidR="00A73732" w:rsidRPr="00A73732"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СЕДЬМОЙ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ЗАКЛЮЧИТЕЛЬНЫЕ И ПЕРЕХОДНЫЕ ПОЛОЖЕНИЯ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X</w:t>
      </w:r>
      <w:r w:rsidRPr="00A73732">
        <w:rPr>
          <w:rFonts w:ascii="Times New Roman" w:eastAsia="Times New Roman" w:hAnsi="Times New Roman" w:cs="Times New Roman"/>
          <w:b/>
          <w:sz w:val="24"/>
          <w:szCs w:val="24"/>
          <w:lang w:val="en-US" w:eastAsia="ru-RU"/>
        </w:rPr>
        <w:t>V</w:t>
      </w:r>
      <w:r w:rsidRPr="00A73732">
        <w:rPr>
          <w:rFonts w:ascii="Times New Roman" w:eastAsia="Times New Roman" w:hAnsi="Times New Roman" w:cs="Times New Roman"/>
          <w:b/>
          <w:sz w:val="24"/>
          <w:szCs w:val="24"/>
          <w:lang w:eastAsia="ru-RU"/>
        </w:rPr>
        <w:t xml:space="preserve">I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КОНТРОЛЬ ГОСУДАРСТВЕННЫХ ОРГАНОВ</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 xml:space="preserve">Статья 59. </w:t>
      </w:r>
      <w:r w:rsidRPr="00A73732">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Отдельные полномочия органов местного самоуправления городского округа Щербинка могут временно осуществляться органами государственной власти города Москвы в случае:</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если в связи со стихийным бедствием, с катастрофой, иной чрезвычайной ситуацией Совет депутатов городского округа Щербинка и Администрация городского округа Щербинка отсутствуют;</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w:t>
      </w:r>
      <w:hyperlink r:id="rId12" w:history="1">
        <w:r w:rsidRPr="00A73732">
          <w:rPr>
            <w:rFonts w:ascii="Times New Roman" w:eastAsia="Times New Roman" w:hAnsi="Times New Roman" w:cs="Times New Roman"/>
            <w:sz w:val="24"/>
            <w:szCs w:val="24"/>
            <w:lang w:eastAsia="ru-RU"/>
          </w:rPr>
          <w:t>кодексом</w:t>
        </w:r>
      </w:hyperlink>
      <w:r w:rsidRPr="00A73732">
        <w:rPr>
          <w:rFonts w:ascii="Times New Roman" w:eastAsia="Times New Roman"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образования;</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lastRenderedPageBreak/>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города Москвы соответствующих полномочий органов местного самоуправления принимается   Мэром города Москвы на основании решения Совета депутатов городского округа Щербинка или решения Московской городской Думы, принимаемого большинством не менее двух третей голосов от установленного числа депутатов при соблюдении условий, установленных Федеральным законом от 06.10.2003 года № 131-ФЗ «Об общих принципах организации местного самоуправления в РФ».</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Решения органов государственной власти города Москвы, указанные в настоящей статье, могут быть обжалованы в судебном порядке. Суд должен рассмотреть жалобу и принять решение в сроки, установленные Федеральным законом от 06.10.2003 года № 131-ФЗ «Об общих принципах организации местного самоуправления в РФ».</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В порядке и случаях, установленных федеральными законами, отдельные полномочия органов местного самоуправления городского округа Щербинка могут временно осуществляться федеральными органами государственной власти.</w:t>
      </w:r>
    </w:p>
    <w:p w:rsidR="00A73732" w:rsidRPr="00A73732"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Статья 60. Контроль и надзор за деятельностью органов местного самоуправления и должностных лиц местного самоуправления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Щербинка Конституции Российской Федерации, федеральных конституционных законов, федеральных законов, устава, законов города Москвы, Устава городского округа Щербинка, муниципальных правовых актов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городского округа Щербинка и должностными лицами местного самоуправления городского округа Щербинка переданных им отдельных государственных полномочий.</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Органы местного самоуправления и должностные лица местного самоуправления городского округа Щербинка, наделенные в соответствии с уставом городского округа Щербинка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Щербинка и принятым в соответствии с ним нормативным правовым актам Совета депутатов городского округа Щербинка.</w:t>
      </w:r>
    </w:p>
    <w:p w:rsidR="00A73732" w:rsidRPr="00A73732" w:rsidRDefault="00A73732" w:rsidP="00A73732">
      <w:pPr>
        <w:spacing w:after="0" w:line="240" w:lineRule="auto"/>
        <w:jc w:val="both"/>
        <w:rPr>
          <w:rFonts w:ascii="Times New Roman" w:eastAsia="Times New Roman" w:hAnsi="Times New Roman" w:cs="Times New Roman"/>
          <w:b/>
          <w:bCs/>
          <w:sz w:val="16"/>
          <w:szCs w:val="16"/>
          <w:lang w:eastAsia="ru-RU"/>
        </w:rPr>
      </w:pPr>
    </w:p>
    <w:p w:rsidR="00A73732" w:rsidRPr="00A73732" w:rsidRDefault="00A73732" w:rsidP="00A73732">
      <w:pPr>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Глава </w:t>
      </w:r>
      <w:r w:rsidRPr="00A73732">
        <w:rPr>
          <w:rFonts w:ascii="Times New Roman" w:eastAsia="Times New Roman" w:hAnsi="Times New Roman" w:cs="Times New Roman"/>
          <w:b/>
          <w:bCs/>
          <w:sz w:val="24"/>
          <w:szCs w:val="24"/>
          <w:lang w:val="en-US" w:eastAsia="ru-RU"/>
        </w:rPr>
        <w:t>XVII</w:t>
      </w:r>
    </w:p>
    <w:p w:rsidR="00A73732" w:rsidRPr="00A73732" w:rsidRDefault="00A73732" w:rsidP="00A73732">
      <w:pPr>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ПОРЯДОК ПРИНЯТИЯ УСТАВА ГОРОДСКОГО ОКРУГА И</w:t>
      </w:r>
    </w:p>
    <w:p w:rsidR="00A73732" w:rsidRPr="00A73732" w:rsidRDefault="00A73732" w:rsidP="00A73732">
      <w:pPr>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ВНЕСЕНИЯ ИЗМЕНЕНИЙ И ДОПОЛНЕНИЙ В УСТАВ ГОРОДСКОГО ОКРУГА</w:t>
      </w:r>
    </w:p>
    <w:p w:rsidR="00A73732" w:rsidRPr="00A73732" w:rsidRDefault="00A73732" w:rsidP="00A73732">
      <w:pPr>
        <w:spacing w:after="0" w:line="240" w:lineRule="auto"/>
        <w:ind w:firstLine="709"/>
        <w:jc w:val="center"/>
        <w:rPr>
          <w:rFonts w:ascii="Times New Roman" w:eastAsia="Times New Roman" w:hAnsi="Times New Roman" w:cs="Times New Roman"/>
          <w:b/>
          <w:bCs/>
          <w:sz w:val="16"/>
          <w:szCs w:val="16"/>
          <w:lang w:eastAsia="ru-RU"/>
        </w:rPr>
      </w:pPr>
    </w:p>
    <w:p w:rsidR="00A73732" w:rsidRPr="00A73732" w:rsidRDefault="00A73732" w:rsidP="00A73732">
      <w:pPr>
        <w:spacing w:after="0" w:line="240" w:lineRule="auto"/>
        <w:ind w:firstLine="709"/>
        <w:rPr>
          <w:rFonts w:ascii="Times New Roman" w:eastAsia="Times New Roman" w:hAnsi="Times New Roman" w:cs="Times New Roman"/>
          <w:b/>
          <w:kern w:val="2"/>
          <w:sz w:val="24"/>
          <w:szCs w:val="24"/>
          <w:lang w:eastAsia="ru-RU"/>
        </w:rPr>
      </w:pPr>
      <w:r w:rsidRPr="00A73732">
        <w:rPr>
          <w:rFonts w:ascii="Times New Roman" w:eastAsia="Times New Roman" w:hAnsi="Times New Roman" w:cs="Times New Roman"/>
          <w:b/>
          <w:kern w:val="2"/>
          <w:sz w:val="24"/>
          <w:szCs w:val="24"/>
          <w:lang w:eastAsia="ru-RU"/>
        </w:rPr>
        <w:t>Статья 61. Порядок принятия Устава, порядок внесения изменений и дополнений в Устав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A73732">
        <w:rPr>
          <w:rFonts w:ascii="Times New Roman" w:eastAsia="Times New Roman" w:hAnsi="Times New Roman" w:cs="Times New Roman"/>
          <w:sz w:val="24"/>
          <w:szCs w:val="24"/>
          <w:lang w:eastAsia="ru-RU"/>
        </w:rPr>
        <w:lastRenderedPageBreak/>
        <w:t xml:space="preserve">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3" w:history="1">
        <w:r w:rsidRPr="00A73732">
          <w:rPr>
            <w:rFonts w:ascii="Times New Roman" w:eastAsia="Times New Roman" w:hAnsi="Times New Roman" w:cs="Times New Roman"/>
            <w:sz w:val="24"/>
            <w:szCs w:val="24"/>
            <w:lang w:eastAsia="ru-RU"/>
          </w:rPr>
          <w:t>Конституцией</w:t>
        </w:r>
      </w:hyperlink>
      <w:r w:rsidRPr="00A73732">
        <w:rPr>
          <w:rFonts w:ascii="Times New Roman" w:eastAsia="Times New Roman" w:hAnsi="Times New Roman" w:cs="Times New Roman"/>
          <w:sz w:val="24"/>
          <w:szCs w:val="24"/>
          <w:lang w:eastAsia="ru-RU"/>
        </w:rPr>
        <w:t xml:space="preserve"> Российской Федерации,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 Устав городского округа Щербинка, муниципальный правовой акт о внесении изменений и дополнений в Устав городского округа принимаются с учетом результатов публичных слушаний большинством в две трети голосов от установленной численности депутатов Совета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Устав городского округа Щербинка, муниципальный правовой акт о внесении изменений и дополнений в Устав городского округа Щербинка подлежат государственной регистрации в органах юстиции в порядке, установленном федеральным законом.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62.  Вступление в силу Устава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Устав городского округа Щербинка, муниципальный правовой акт о внесении изменений и дополнений в Устав городского округа Щербинка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EC4247" w:rsidRDefault="00EC4247" w:rsidP="00C75A38"/>
    <w:p w:rsidR="00EC4247" w:rsidRDefault="00EC4247"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A73732" w:rsidRDefault="00A73732" w:rsidP="00C75A38"/>
    <w:p w:rsidR="004360F1" w:rsidRPr="004360F1" w:rsidRDefault="004360F1" w:rsidP="0087347E">
      <w:pPr>
        <w:autoSpaceDE w:val="0"/>
        <w:autoSpaceDN w:val="0"/>
        <w:spacing w:after="0" w:line="240" w:lineRule="auto"/>
        <w:ind w:firstLine="5670"/>
        <w:jc w:val="center"/>
        <w:rPr>
          <w:rFonts w:ascii="Times New Roman" w:eastAsia="Times New Roman" w:hAnsi="Times New Roman" w:cs="Times New Roman"/>
          <w:sz w:val="24"/>
          <w:szCs w:val="28"/>
          <w:lang w:eastAsia="ru-RU"/>
        </w:rPr>
      </w:pPr>
      <w:r w:rsidRPr="004360F1">
        <w:rPr>
          <w:rFonts w:ascii="Times New Roman" w:eastAsia="Times New Roman" w:hAnsi="Times New Roman" w:cs="Times New Roman"/>
          <w:sz w:val="24"/>
          <w:szCs w:val="28"/>
          <w:lang w:eastAsia="ru-RU"/>
        </w:rPr>
        <w:lastRenderedPageBreak/>
        <w:t>Приложение №</w:t>
      </w:r>
      <w:r>
        <w:rPr>
          <w:rFonts w:ascii="Times New Roman" w:eastAsia="Times New Roman" w:hAnsi="Times New Roman" w:cs="Times New Roman"/>
          <w:sz w:val="24"/>
          <w:szCs w:val="28"/>
          <w:lang w:eastAsia="ru-RU"/>
        </w:rPr>
        <w:t>2</w:t>
      </w:r>
    </w:p>
    <w:p w:rsidR="0087347E" w:rsidRDefault="0087347E" w:rsidP="0087347E">
      <w:pPr>
        <w:autoSpaceDE w:val="0"/>
        <w:autoSpaceDN w:val="0"/>
        <w:spacing w:after="0" w:line="240" w:lineRule="auto"/>
        <w:ind w:left="4860"/>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004360F1" w:rsidRPr="004360F1">
        <w:rPr>
          <w:rFonts w:ascii="Times New Roman" w:eastAsia="Times New Roman" w:hAnsi="Times New Roman" w:cs="Times New Roman"/>
          <w:bCs/>
          <w:sz w:val="24"/>
          <w:szCs w:val="28"/>
          <w:lang w:eastAsia="ru-RU"/>
        </w:rPr>
        <w:t xml:space="preserve">к решению </w:t>
      </w:r>
      <w:r w:rsidRPr="004360F1">
        <w:rPr>
          <w:rFonts w:ascii="Times New Roman" w:eastAsia="Times New Roman" w:hAnsi="Times New Roman" w:cs="Times New Roman"/>
          <w:bCs/>
          <w:sz w:val="24"/>
          <w:szCs w:val="28"/>
          <w:lang w:eastAsia="ru-RU"/>
        </w:rPr>
        <w:t xml:space="preserve">Совета </w:t>
      </w:r>
      <w:r>
        <w:rPr>
          <w:rFonts w:ascii="Times New Roman" w:eastAsia="Times New Roman" w:hAnsi="Times New Roman" w:cs="Times New Roman"/>
          <w:bCs/>
          <w:sz w:val="24"/>
          <w:szCs w:val="28"/>
          <w:lang w:eastAsia="ru-RU"/>
        </w:rPr>
        <w:t>депутатов</w:t>
      </w:r>
      <w:r w:rsidR="004360F1" w:rsidRPr="004360F1">
        <w:rPr>
          <w:rFonts w:ascii="Times New Roman" w:eastAsia="Times New Roman" w:hAnsi="Times New Roman" w:cs="Times New Roman"/>
          <w:bCs/>
          <w:sz w:val="24"/>
          <w:szCs w:val="28"/>
          <w:lang w:eastAsia="ru-RU"/>
        </w:rPr>
        <w:t xml:space="preserve"> </w:t>
      </w:r>
    </w:p>
    <w:p w:rsidR="0087347E" w:rsidRDefault="0087347E" w:rsidP="0087347E">
      <w:pPr>
        <w:autoSpaceDE w:val="0"/>
        <w:autoSpaceDN w:val="0"/>
        <w:spacing w:after="0" w:line="240" w:lineRule="auto"/>
        <w:ind w:left="4860"/>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г</w:t>
      </w:r>
      <w:r w:rsidR="004360F1" w:rsidRPr="004360F1">
        <w:rPr>
          <w:rFonts w:ascii="Times New Roman" w:eastAsia="Times New Roman" w:hAnsi="Times New Roman" w:cs="Times New Roman"/>
          <w:bCs/>
          <w:sz w:val="24"/>
          <w:szCs w:val="28"/>
          <w:lang w:eastAsia="ru-RU"/>
        </w:rPr>
        <w:t xml:space="preserve">ородского округа Щербинка </w:t>
      </w:r>
    </w:p>
    <w:p w:rsidR="004360F1" w:rsidRDefault="0087347E" w:rsidP="0087347E">
      <w:pPr>
        <w:autoSpaceDE w:val="0"/>
        <w:autoSpaceDN w:val="0"/>
        <w:spacing w:after="0" w:line="240" w:lineRule="auto"/>
        <w:ind w:left="4860"/>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004360F1" w:rsidRPr="004360F1">
        <w:rPr>
          <w:rFonts w:ascii="Times New Roman" w:eastAsia="Times New Roman" w:hAnsi="Times New Roman" w:cs="Times New Roman"/>
          <w:bCs/>
          <w:sz w:val="24"/>
          <w:szCs w:val="28"/>
          <w:lang w:eastAsia="ru-RU"/>
        </w:rPr>
        <w:t xml:space="preserve">от </w:t>
      </w:r>
      <w:r>
        <w:rPr>
          <w:rFonts w:ascii="Times New Roman" w:eastAsia="Times New Roman" w:hAnsi="Times New Roman" w:cs="Times New Roman"/>
          <w:bCs/>
          <w:sz w:val="24"/>
          <w:szCs w:val="28"/>
          <w:lang w:eastAsia="ru-RU"/>
        </w:rPr>
        <w:t>25 мая 2015 года</w:t>
      </w:r>
      <w:r w:rsidRPr="004360F1">
        <w:rPr>
          <w:rFonts w:ascii="Times New Roman" w:eastAsia="Times New Roman" w:hAnsi="Times New Roman" w:cs="Times New Roman"/>
          <w:bCs/>
          <w:sz w:val="24"/>
          <w:szCs w:val="28"/>
          <w:lang w:eastAsia="ru-RU"/>
        </w:rPr>
        <w:t xml:space="preserve"> №</w:t>
      </w:r>
      <w:r w:rsidR="004360F1">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284/30</w:t>
      </w:r>
    </w:p>
    <w:p w:rsidR="0087347E" w:rsidRPr="004360F1" w:rsidRDefault="0087347E" w:rsidP="0087347E">
      <w:pPr>
        <w:autoSpaceDE w:val="0"/>
        <w:autoSpaceDN w:val="0"/>
        <w:spacing w:after="0" w:line="240" w:lineRule="auto"/>
        <w:ind w:left="4860"/>
        <w:rPr>
          <w:rFonts w:ascii="Times New Roman" w:eastAsia="Times New Roman" w:hAnsi="Times New Roman" w:cs="Times New Roman"/>
          <w:sz w:val="24"/>
          <w:szCs w:val="28"/>
          <w:lang w:eastAsia="ru-RU"/>
        </w:rPr>
      </w:pPr>
    </w:p>
    <w:p w:rsidR="004360F1" w:rsidRPr="004360F1" w:rsidRDefault="004360F1" w:rsidP="004360F1">
      <w:pPr>
        <w:autoSpaceDE w:val="0"/>
        <w:autoSpaceDN w:val="0"/>
        <w:spacing w:after="0" w:line="240" w:lineRule="auto"/>
        <w:jc w:val="center"/>
        <w:rPr>
          <w:rFonts w:ascii="Times New Roman" w:eastAsia="Times New Roman" w:hAnsi="Times New Roman" w:cs="Times New Roman"/>
          <w:b/>
          <w:sz w:val="24"/>
          <w:szCs w:val="28"/>
          <w:lang w:eastAsia="ru-RU"/>
        </w:rPr>
      </w:pPr>
      <w:r w:rsidRPr="004360F1">
        <w:rPr>
          <w:rFonts w:ascii="Times New Roman" w:eastAsia="Times New Roman" w:hAnsi="Times New Roman" w:cs="Times New Roman"/>
          <w:b/>
          <w:sz w:val="24"/>
          <w:szCs w:val="28"/>
          <w:lang w:eastAsia="ru-RU"/>
        </w:rPr>
        <w:t xml:space="preserve">Состав </w:t>
      </w:r>
    </w:p>
    <w:p w:rsidR="004360F1" w:rsidRPr="004360F1" w:rsidRDefault="004360F1" w:rsidP="004360F1">
      <w:pPr>
        <w:autoSpaceDE w:val="0"/>
        <w:autoSpaceDN w:val="0"/>
        <w:spacing w:after="0" w:line="240" w:lineRule="auto"/>
        <w:jc w:val="center"/>
        <w:rPr>
          <w:rFonts w:ascii="Times New Roman" w:eastAsia="Times New Roman" w:hAnsi="Times New Roman" w:cs="Times New Roman"/>
          <w:b/>
          <w:sz w:val="24"/>
          <w:szCs w:val="28"/>
          <w:lang w:eastAsia="ru-RU"/>
        </w:rPr>
      </w:pPr>
      <w:r w:rsidRPr="004360F1">
        <w:rPr>
          <w:rFonts w:ascii="Times New Roman" w:eastAsia="Times New Roman" w:hAnsi="Times New Roman" w:cs="Times New Roman"/>
          <w:b/>
          <w:sz w:val="24"/>
          <w:szCs w:val="28"/>
          <w:lang w:eastAsia="ru-RU"/>
        </w:rPr>
        <w:t>Комиссии по подготовке и проведению публичных слушаний по проекту решения Совета депутатов городского округа Щербинка «Об утверждении новой редакции Устава городского округа Щербинка»</w:t>
      </w:r>
    </w:p>
    <w:p w:rsidR="004360F1" w:rsidRPr="004360F1" w:rsidRDefault="004360F1" w:rsidP="004360F1">
      <w:pPr>
        <w:autoSpaceDE w:val="0"/>
        <w:autoSpaceDN w:val="0"/>
        <w:spacing w:after="0" w:line="240" w:lineRule="auto"/>
        <w:jc w:val="center"/>
        <w:rPr>
          <w:rFonts w:ascii="Times New Roman" w:eastAsia="Times New Roman" w:hAnsi="Times New Roman" w:cs="Times New Roman"/>
          <w:b/>
          <w:sz w:val="24"/>
          <w:szCs w:val="28"/>
          <w:lang w:eastAsia="ru-RU"/>
        </w:rPr>
      </w:pPr>
    </w:p>
    <w:p w:rsidR="004360F1" w:rsidRPr="004360F1" w:rsidRDefault="004360F1" w:rsidP="004360F1">
      <w:pPr>
        <w:autoSpaceDE w:val="0"/>
        <w:autoSpaceDN w:val="0"/>
        <w:spacing w:after="0" w:line="240" w:lineRule="auto"/>
        <w:jc w:val="center"/>
        <w:rPr>
          <w:rFonts w:ascii="Times New Roman" w:eastAsia="Times New Roman" w:hAnsi="Times New Roman" w:cs="Times New Roman"/>
          <w:sz w:val="28"/>
          <w:szCs w:val="28"/>
          <w:lang w:eastAsia="ru-RU"/>
        </w:rPr>
      </w:pPr>
      <w:r w:rsidRPr="004360F1">
        <w:rPr>
          <w:rFonts w:ascii="Times New Roman" w:eastAsia="Times New Roman" w:hAnsi="Times New Roman" w:cs="Times New Roman"/>
          <w:sz w:val="24"/>
          <w:szCs w:val="24"/>
          <w:lang w:eastAsia="ru-RU"/>
        </w:rPr>
        <w:t xml:space="preserve">                                                                                                                                ФИО</w:t>
      </w:r>
    </w:p>
    <w:p w:rsidR="004360F1" w:rsidRPr="004360F1" w:rsidRDefault="004360F1" w:rsidP="004360F1">
      <w:pPr>
        <w:autoSpaceDE w:val="0"/>
        <w:autoSpaceDN w:val="0"/>
        <w:spacing w:after="0" w:line="240" w:lineRule="auto"/>
        <w:jc w:val="center"/>
        <w:rPr>
          <w:rFonts w:ascii="Times New Roman" w:eastAsia="Times New Roman" w:hAnsi="Times New Roman" w:cs="Times New Roman"/>
          <w:sz w:val="28"/>
          <w:szCs w:val="28"/>
          <w:lang w:eastAsia="ru-RU"/>
        </w:rPr>
      </w:pPr>
    </w:p>
    <w:tbl>
      <w:tblPr>
        <w:tblW w:w="9941" w:type="dxa"/>
        <w:tblLook w:val="01E0" w:firstRow="1" w:lastRow="1" w:firstColumn="1" w:lastColumn="1" w:noHBand="0" w:noVBand="0"/>
      </w:tblPr>
      <w:tblGrid>
        <w:gridCol w:w="7054"/>
        <w:gridCol w:w="2887"/>
      </w:tblGrid>
      <w:tr w:rsidR="004360F1" w:rsidRPr="004360F1" w:rsidTr="00EC4247">
        <w:trPr>
          <w:trHeight w:val="266"/>
        </w:trPr>
        <w:tc>
          <w:tcPr>
            <w:tcW w:w="7054"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Руководитель Комиссии (Глава городского округа Щербинка):</w:t>
            </w:r>
          </w:p>
        </w:tc>
        <w:tc>
          <w:tcPr>
            <w:tcW w:w="2887"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А.В. Цыганков</w:t>
            </w:r>
          </w:p>
        </w:tc>
      </w:tr>
      <w:tr w:rsidR="004360F1" w:rsidRPr="004360F1" w:rsidTr="00EC4247">
        <w:trPr>
          <w:trHeight w:val="281"/>
        </w:trPr>
        <w:tc>
          <w:tcPr>
            <w:tcW w:w="7054"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tc>
        <w:tc>
          <w:tcPr>
            <w:tcW w:w="2887"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tc>
      </w:tr>
      <w:tr w:rsidR="004360F1" w:rsidRPr="004360F1" w:rsidTr="00EC4247">
        <w:trPr>
          <w:trHeight w:val="861"/>
        </w:trPr>
        <w:tc>
          <w:tcPr>
            <w:tcW w:w="7054"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Заместитель руководителя Комиссии (</w:t>
            </w:r>
            <w:r w:rsidR="00A73732" w:rsidRPr="004360F1">
              <w:rPr>
                <w:rFonts w:ascii="Times New Roman" w:eastAsia="Times New Roman" w:hAnsi="Times New Roman" w:cs="Times New Roman"/>
                <w:sz w:val="24"/>
                <w:szCs w:val="24"/>
                <w:lang w:eastAsia="ru-RU"/>
              </w:rPr>
              <w:t>Председатель постоянной комиссии Совета депутатов городского округа Щербинка по ЖКД</w:t>
            </w:r>
            <w:r w:rsidRPr="004360F1">
              <w:rPr>
                <w:rFonts w:ascii="Times New Roman" w:eastAsia="Times New Roman" w:hAnsi="Times New Roman" w:cs="Times New Roman"/>
                <w:sz w:val="24"/>
                <w:szCs w:val="24"/>
                <w:lang w:eastAsia="ru-RU"/>
              </w:rPr>
              <w:t>)</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tc>
        <w:tc>
          <w:tcPr>
            <w:tcW w:w="2887"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w:t>
            </w:r>
          </w:p>
          <w:p w:rsidR="004360F1" w:rsidRPr="004360F1" w:rsidRDefault="004360F1" w:rsidP="00A73732">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w:t>
            </w:r>
            <w:r w:rsidR="00A73732" w:rsidRPr="004360F1">
              <w:rPr>
                <w:rFonts w:ascii="Times New Roman" w:eastAsia="Times New Roman" w:hAnsi="Times New Roman" w:cs="Times New Roman"/>
                <w:sz w:val="24"/>
                <w:szCs w:val="24"/>
                <w:lang w:eastAsia="ru-RU"/>
              </w:rPr>
              <w:t>М.Э. Емельянов</w:t>
            </w:r>
          </w:p>
        </w:tc>
      </w:tr>
      <w:tr w:rsidR="004360F1" w:rsidRPr="004360F1" w:rsidTr="00EC4247">
        <w:trPr>
          <w:trHeight w:val="266"/>
        </w:trPr>
        <w:tc>
          <w:tcPr>
            <w:tcW w:w="7054"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tc>
        <w:tc>
          <w:tcPr>
            <w:tcW w:w="2887" w:type="dxa"/>
          </w:tcPr>
          <w:p w:rsidR="004360F1" w:rsidRPr="004360F1" w:rsidRDefault="004360F1" w:rsidP="004360F1">
            <w:pPr>
              <w:autoSpaceDE w:val="0"/>
              <w:autoSpaceDN w:val="0"/>
              <w:spacing w:after="0" w:line="240" w:lineRule="auto"/>
              <w:jc w:val="center"/>
              <w:rPr>
                <w:rFonts w:ascii="Times New Roman" w:eastAsia="Times New Roman" w:hAnsi="Times New Roman" w:cs="Times New Roman"/>
                <w:sz w:val="24"/>
                <w:szCs w:val="24"/>
                <w:lang w:eastAsia="ru-RU"/>
              </w:rPr>
            </w:pPr>
          </w:p>
        </w:tc>
      </w:tr>
      <w:tr w:rsidR="004360F1" w:rsidRPr="004360F1" w:rsidTr="00EC4247">
        <w:trPr>
          <w:trHeight w:val="7099"/>
        </w:trPr>
        <w:tc>
          <w:tcPr>
            <w:tcW w:w="7054"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Члены Комиссии:</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Председатель постоянной комиссии Совета депутатов городского округа Щербинка по нормотворчеству</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Председатель постоянной комиссии Совета депутатов городского округа Щербинка по бюджету </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Председатель постоянной комиссии Совета депутатов городского округа Щербинка по социальным вопросам</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Заместитель Главы Администрации городского округа Щербинка</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
              <w:jc w:val="both"/>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Начальник правового управления Администрации городского округа Щербинка </w:t>
            </w:r>
          </w:p>
          <w:p w:rsidR="004360F1" w:rsidRPr="004360F1" w:rsidRDefault="004360F1" w:rsidP="004360F1">
            <w:pPr>
              <w:autoSpaceDE w:val="0"/>
              <w:autoSpaceDN w:val="0"/>
              <w:spacing w:after="0" w:line="240" w:lineRule="auto"/>
              <w:ind w:right="-5"/>
              <w:jc w:val="both"/>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Заместитель начальника правового управления Администрации городского округа Щербинка</w:t>
            </w:r>
          </w:p>
          <w:p w:rsidR="004360F1" w:rsidRPr="004360F1" w:rsidRDefault="004360F1" w:rsidP="004360F1">
            <w:pPr>
              <w:autoSpaceDE w:val="0"/>
              <w:autoSpaceDN w:val="0"/>
              <w:spacing w:after="0" w:line="240" w:lineRule="auto"/>
              <w:ind w:right="-5"/>
              <w:jc w:val="both"/>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Начальник отдела по работе с общественностью и некоммерческими организациями Управления организационной работы Администрации городского округа Щербинка</w:t>
            </w:r>
          </w:p>
          <w:p w:rsidR="004360F1" w:rsidRPr="004360F1" w:rsidRDefault="004360F1" w:rsidP="004360F1">
            <w:pPr>
              <w:autoSpaceDE w:val="0"/>
              <w:autoSpaceDN w:val="0"/>
              <w:spacing w:after="0" w:line="240" w:lineRule="auto"/>
              <w:ind w:right="-5"/>
              <w:jc w:val="both"/>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
              <w:jc w:val="both"/>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Начальник организационного отдела (Аппарата) Совета депутатов городского округа Щербинка</w:t>
            </w:r>
          </w:p>
          <w:p w:rsidR="004360F1" w:rsidRPr="004360F1" w:rsidRDefault="004360F1" w:rsidP="004360F1">
            <w:pPr>
              <w:autoSpaceDE w:val="0"/>
              <w:autoSpaceDN w:val="0"/>
              <w:spacing w:after="0" w:line="240" w:lineRule="auto"/>
              <w:ind w:right="-5"/>
              <w:jc w:val="both"/>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Заместитель начальника организационного отдела (Аппарата) Совета депутатов городского округа Щербинка</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tc>
        <w:tc>
          <w:tcPr>
            <w:tcW w:w="2887" w:type="dxa"/>
          </w:tcPr>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6"/>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В.А. Путинцев</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6"/>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w:t>
            </w:r>
            <w:r w:rsidR="00A73732">
              <w:rPr>
                <w:rFonts w:ascii="Times New Roman" w:eastAsia="Times New Roman" w:hAnsi="Times New Roman" w:cs="Times New Roman"/>
                <w:sz w:val="24"/>
                <w:szCs w:val="24"/>
                <w:lang w:eastAsia="ru-RU"/>
              </w:rPr>
              <w:t xml:space="preserve"> </w:t>
            </w:r>
            <w:r w:rsidRPr="004360F1">
              <w:rPr>
                <w:rFonts w:ascii="Times New Roman" w:eastAsia="Times New Roman" w:hAnsi="Times New Roman" w:cs="Times New Roman"/>
                <w:sz w:val="24"/>
                <w:szCs w:val="24"/>
                <w:lang w:eastAsia="ru-RU"/>
              </w:rPr>
              <w:t>- В.П. Свиридов</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6"/>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И.В. Навроцкая</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А.А. Лукьянов</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6"/>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С.Е. Чеботарева</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6"/>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О.С. Краснова</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Е.В. Вакулова</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Е.А. Соколова</w:t>
            </w:r>
          </w:p>
          <w:p w:rsidR="004360F1" w:rsidRPr="004360F1" w:rsidRDefault="004360F1" w:rsidP="004360F1">
            <w:pPr>
              <w:autoSpaceDE w:val="0"/>
              <w:autoSpaceDN w:val="0"/>
              <w:spacing w:after="0" w:line="240" w:lineRule="auto"/>
              <w:rPr>
                <w:rFonts w:ascii="Times New Roman" w:eastAsia="Times New Roman" w:hAnsi="Times New Roman" w:cs="Times New Roman"/>
                <w:sz w:val="24"/>
                <w:szCs w:val="24"/>
                <w:lang w:eastAsia="ru-RU"/>
              </w:rPr>
            </w:pPr>
          </w:p>
          <w:p w:rsidR="004360F1" w:rsidRPr="004360F1" w:rsidRDefault="004360F1" w:rsidP="004360F1">
            <w:pPr>
              <w:autoSpaceDE w:val="0"/>
              <w:autoSpaceDN w:val="0"/>
              <w:spacing w:after="0" w:line="240" w:lineRule="auto"/>
              <w:ind w:right="-56"/>
              <w:rPr>
                <w:rFonts w:ascii="Times New Roman" w:eastAsia="Times New Roman" w:hAnsi="Times New Roman" w:cs="Times New Roman"/>
                <w:sz w:val="24"/>
                <w:szCs w:val="24"/>
                <w:lang w:eastAsia="ru-RU"/>
              </w:rPr>
            </w:pPr>
            <w:r w:rsidRPr="004360F1">
              <w:rPr>
                <w:rFonts w:ascii="Times New Roman" w:eastAsia="Times New Roman" w:hAnsi="Times New Roman" w:cs="Times New Roman"/>
                <w:sz w:val="24"/>
                <w:szCs w:val="24"/>
                <w:lang w:eastAsia="ru-RU"/>
              </w:rPr>
              <w:t xml:space="preserve">               - М.Г. Филькин</w:t>
            </w:r>
          </w:p>
        </w:tc>
      </w:tr>
    </w:tbl>
    <w:p w:rsidR="004360F1" w:rsidRDefault="004360F1" w:rsidP="004360F1">
      <w:pPr>
        <w:autoSpaceDE w:val="0"/>
        <w:autoSpaceDN w:val="0"/>
        <w:spacing w:after="0" w:line="240" w:lineRule="auto"/>
        <w:rPr>
          <w:rFonts w:ascii="Times New Roman" w:eastAsia="Times New Roman" w:hAnsi="Times New Roman" w:cs="Times New Roman"/>
          <w:sz w:val="28"/>
          <w:szCs w:val="28"/>
          <w:lang w:eastAsia="ru-RU"/>
        </w:rPr>
      </w:pPr>
    </w:p>
    <w:p w:rsidR="00EC4247" w:rsidRDefault="00EC4247" w:rsidP="004360F1">
      <w:pPr>
        <w:autoSpaceDE w:val="0"/>
        <w:autoSpaceDN w:val="0"/>
        <w:spacing w:after="0" w:line="240" w:lineRule="auto"/>
        <w:rPr>
          <w:rFonts w:ascii="Times New Roman" w:eastAsia="Times New Roman" w:hAnsi="Times New Roman" w:cs="Times New Roman"/>
          <w:sz w:val="28"/>
          <w:szCs w:val="28"/>
          <w:lang w:eastAsia="ru-RU"/>
        </w:rPr>
      </w:pPr>
    </w:p>
    <w:p w:rsidR="00EC4247" w:rsidRDefault="00EC4247" w:rsidP="004360F1">
      <w:pPr>
        <w:autoSpaceDE w:val="0"/>
        <w:autoSpaceDN w:val="0"/>
        <w:spacing w:after="0" w:line="240" w:lineRule="auto"/>
        <w:rPr>
          <w:rFonts w:ascii="Times New Roman" w:eastAsia="Times New Roman" w:hAnsi="Times New Roman" w:cs="Times New Roman"/>
          <w:sz w:val="28"/>
          <w:szCs w:val="28"/>
          <w:lang w:eastAsia="ru-RU"/>
        </w:rPr>
      </w:pPr>
    </w:p>
    <w:p w:rsidR="00A73732" w:rsidRDefault="00A73732" w:rsidP="004360F1">
      <w:pPr>
        <w:autoSpaceDE w:val="0"/>
        <w:autoSpaceDN w:val="0"/>
        <w:spacing w:after="0" w:line="240" w:lineRule="auto"/>
        <w:rPr>
          <w:rFonts w:ascii="Times New Roman" w:eastAsia="Times New Roman" w:hAnsi="Times New Roman" w:cs="Times New Roman"/>
          <w:sz w:val="28"/>
          <w:szCs w:val="28"/>
          <w:lang w:eastAsia="ru-RU"/>
        </w:rPr>
      </w:pPr>
    </w:p>
    <w:p w:rsidR="00A73732" w:rsidRDefault="00A73732" w:rsidP="004360F1">
      <w:pPr>
        <w:autoSpaceDE w:val="0"/>
        <w:autoSpaceDN w:val="0"/>
        <w:spacing w:after="0" w:line="240" w:lineRule="auto"/>
        <w:rPr>
          <w:rFonts w:ascii="Times New Roman" w:eastAsia="Times New Roman" w:hAnsi="Times New Roman" w:cs="Times New Roman"/>
          <w:sz w:val="28"/>
          <w:szCs w:val="28"/>
          <w:lang w:eastAsia="ru-RU"/>
        </w:rPr>
      </w:pPr>
    </w:p>
    <w:p w:rsidR="00A73732" w:rsidRDefault="00A73732" w:rsidP="004360F1">
      <w:pPr>
        <w:autoSpaceDE w:val="0"/>
        <w:autoSpaceDN w:val="0"/>
        <w:spacing w:after="0" w:line="240" w:lineRule="auto"/>
        <w:rPr>
          <w:rFonts w:ascii="Times New Roman" w:eastAsia="Times New Roman" w:hAnsi="Times New Roman" w:cs="Times New Roman"/>
          <w:sz w:val="28"/>
          <w:szCs w:val="28"/>
          <w:lang w:eastAsia="ru-RU"/>
        </w:rPr>
      </w:pPr>
    </w:p>
    <w:p w:rsidR="00EC4247" w:rsidRPr="00EC4247" w:rsidRDefault="0087347E" w:rsidP="0087347E">
      <w:pPr>
        <w:pStyle w:val="a5"/>
        <w:jc w:val="center"/>
        <w:rPr>
          <w:rFonts w:ascii="Times New Roman" w:hAnsi="Times New Roman" w:cs="Times New Roman"/>
          <w:sz w:val="24"/>
        </w:rPr>
      </w:pPr>
      <w:r>
        <w:rPr>
          <w:rFonts w:ascii="Times New Roman" w:hAnsi="Times New Roman" w:cs="Times New Roman"/>
          <w:sz w:val="24"/>
        </w:rPr>
        <w:lastRenderedPageBreak/>
        <w:t xml:space="preserve">                                                                                              </w:t>
      </w:r>
      <w:r w:rsidR="00EC4247" w:rsidRPr="00EC4247">
        <w:rPr>
          <w:rFonts w:ascii="Times New Roman" w:hAnsi="Times New Roman" w:cs="Times New Roman"/>
          <w:sz w:val="24"/>
        </w:rPr>
        <w:t>Приложение №3</w:t>
      </w:r>
    </w:p>
    <w:p w:rsidR="00EC4247" w:rsidRPr="00EC4247" w:rsidRDefault="0087347E" w:rsidP="0087347E">
      <w:pPr>
        <w:pStyle w:val="a5"/>
        <w:jc w:val="center"/>
        <w:rPr>
          <w:rFonts w:ascii="Times New Roman" w:hAnsi="Times New Roman" w:cs="Times New Roman"/>
          <w:sz w:val="24"/>
        </w:rPr>
      </w:pPr>
      <w:r>
        <w:rPr>
          <w:rFonts w:ascii="Times New Roman" w:hAnsi="Times New Roman" w:cs="Times New Roman"/>
          <w:sz w:val="24"/>
        </w:rPr>
        <w:t xml:space="preserve">                                                                                                                  </w:t>
      </w:r>
      <w:r w:rsidR="00EC4247" w:rsidRPr="00EC4247">
        <w:rPr>
          <w:rFonts w:ascii="Times New Roman" w:hAnsi="Times New Roman" w:cs="Times New Roman"/>
          <w:sz w:val="24"/>
        </w:rPr>
        <w:t xml:space="preserve">к решению Совета депутатов </w:t>
      </w:r>
    </w:p>
    <w:p w:rsidR="00EC4247" w:rsidRPr="00EC4247" w:rsidRDefault="0087347E" w:rsidP="0087347E">
      <w:pPr>
        <w:pStyle w:val="a5"/>
        <w:jc w:val="center"/>
        <w:rPr>
          <w:rFonts w:ascii="Times New Roman" w:hAnsi="Times New Roman" w:cs="Times New Roman"/>
          <w:sz w:val="24"/>
        </w:rPr>
      </w:pPr>
      <w:r>
        <w:rPr>
          <w:rFonts w:ascii="Times New Roman" w:hAnsi="Times New Roman" w:cs="Times New Roman"/>
          <w:sz w:val="24"/>
        </w:rPr>
        <w:t xml:space="preserve">                                                                                                                   </w:t>
      </w:r>
      <w:r w:rsidR="00EC4247" w:rsidRPr="00EC4247">
        <w:rPr>
          <w:rFonts w:ascii="Times New Roman" w:hAnsi="Times New Roman" w:cs="Times New Roman"/>
          <w:sz w:val="24"/>
        </w:rPr>
        <w:t xml:space="preserve">городского округа Щербинка </w:t>
      </w:r>
    </w:p>
    <w:p w:rsidR="00EC4247" w:rsidRPr="00EC4247" w:rsidRDefault="0087347E" w:rsidP="00EC4247">
      <w:pPr>
        <w:pStyle w:val="a5"/>
        <w:rPr>
          <w:rFonts w:ascii="Times New Roman" w:hAnsi="Times New Roman" w:cs="Times New Roman"/>
          <w:sz w:val="24"/>
        </w:rPr>
      </w:pPr>
      <w:r>
        <w:rPr>
          <w:rFonts w:ascii="Times New Roman" w:eastAsia="Times New Roman" w:hAnsi="Times New Roman" w:cs="Times New Roman"/>
          <w:bCs/>
          <w:sz w:val="24"/>
          <w:szCs w:val="28"/>
          <w:lang w:eastAsia="ru-RU"/>
        </w:rPr>
        <w:t xml:space="preserve">                                                                                                                     </w:t>
      </w:r>
      <w:r w:rsidRPr="004360F1">
        <w:rPr>
          <w:rFonts w:ascii="Times New Roman" w:eastAsia="Times New Roman" w:hAnsi="Times New Roman" w:cs="Times New Roman"/>
          <w:bCs/>
          <w:sz w:val="24"/>
          <w:szCs w:val="28"/>
          <w:lang w:eastAsia="ru-RU"/>
        </w:rPr>
        <w:t xml:space="preserve">от </w:t>
      </w:r>
      <w:r>
        <w:rPr>
          <w:rFonts w:ascii="Times New Roman" w:eastAsia="Times New Roman" w:hAnsi="Times New Roman" w:cs="Times New Roman"/>
          <w:bCs/>
          <w:sz w:val="24"/>
          <w:szCs w:val="28"/>
          <w:lang w:eastAsia="ru-RU"/>
        </w:rPr>
        <w:t>25 мая 2015 года</w:t>
      </w:r>
      <w:r w:rsidRPr="004360F1">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 xml:space="preserve"> 284/30</w:t>
      </w:r>
    </w:p>
    <w:p w:rsidR="00EC4247" w:rsidRPr="00EC4247" w:rsidRDefault="00EC4247" w:rsidP="00EC4247">
      <w:pPr>
        <w:pStyle w:val="a5"/>
        <w:rPr>
          <w:rFonts w:ascii="Times New Roman" w:hAnsi="Times New Roman" w:cs="Times New Roman"/>
          <w:sz w:val="24"/>
        </w:rPr>
      </w:pPr>
    </w:p>
    <w:p w:rsidR="00EC4247" w:rsidRPr="00EC4247" w:rsidRDefault="00EC4247" w:rsidP="00EC4247">
      <w:pPr>
        <w:pStyle w:val="a5"/>
        <w:jc w:val="center"/>
        <w:rPr>
          <w:rFonts w:ascii="Times New Roman" w:hAnsi="Times New Roman" w:cs="Times New Roman"/>
          <w:b/>
          <w:sz w:val="24"/>
        </w:rPr>
      </w:pPr>
      <w:r w:rsidRPr="00EC4247">
        <w:rPr>
          <w:rFonts w:ascii="Times New Roman" w:hAnsi="Times New Roman" w:cs="Times New Roman"/>
          <w:b/>
          <w:sz w:val="24"/>
        </w:rPr>
        <w:t>Порядок подачи предложений граждан</w:t>
      </w:r>
    </w:p>
    <w:p w:rsidR="00EC4247" w:rsidRPr="00EC4247" w:rsidRDefault="00EC4247" w:rsidP="00EC4247">
      <w:pPr>
        <w:pStyle w:val="a5"/>
        <w:jc w:val="center"/>
        <w:rPr>
          <w:rFonts w:ascii="Times New Roman" w:hAnsi="Times New Roman" w:cs="Times New Roman"/>
          <w:b/>
          <w:sz w:val="24"/>
        </w:rPr>
      </w:pPr>
      <w:r w:rsidRPr="00EC4247">
        <w:rPr>
          <w:rFonts w:ascii="Times New Roman" w:hAnsi="Times New Roman" w:cs="Times New Roman"/>
          <w:b/>
          <w:sz w:val="24"/>
        </w:rPr>
        <w:t>по внесению изменений и дополнений в Устав</w:t>
      </w:r>
    </w:p>
    <w:p w:rsidR="00EC4247" w:rsidRPr="00EC4247" w:rsidRDefault="00EC4247" w:rsidP="00EC4247">
      <w:pPr>
        <w:pStyle w:val="a5"/>
        <w:jc w:val="center"/>
        <w:rPr>
          <w:rFonts w:ascii="Times New Roman" w:hAnsi="Times New Roman" w:cs="Times New Roman"/>
          <w:b/>
          <w:sz w:val="24"/>
        </w:rPr>
      </w:pPr>
      <w:r w:rsidRPr="00EC4247">
        <w:rPr>
          <w:rFonts w:ascii="Times New Roman" w:hAnsi="Times New Roman" w:cs="Times New Roman"/>
          <w:b/>
          <w:sz w:val="24"/>
        </w:rPr>
        <w:t>муниципального образования городской округ Щербинка</w:t>
      </w:r>
    </w:p>
    <w:p w:rsidR="00EC4247" w:rsidRPr="00EC4247" w:rsidRDefault="00EC4247" w:rsidP="00EC4247">
      <w:pPr>
        <w:pStyle w:val="a5"/>
        <w:rPr>
          <w:rFonts w:ascii="Times New Roman" w:hAnsi="Times New Roman" w:cs="Times New Roman"/>
          <w:sz w:val="24"/>
          <w:szCs w:val="24"/>
        </w:rPr>
      </w:pPr>
    </w:p>
    <w:p w:rsidR="00EC4247" w:rsidRPr="00EC4247" w:rsidRDefault="00EC4247" w:rsidP="00EC4247">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Комиссия по подготовке и проведению публичных слушаний по проекту решения Совета депутатов городского округа Щербинка «Об утверждении новой редакции Устава городского округа Щербинка» принимает предложения граждан по внесению изменений и дополнений в Устав муниципального образования по адресу: город Москва, город Щербинка, улица Железнодорожная, дом 4 кабинет 14.</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Время приема предложений граждан:</w:t>
      </w:r>
    </w:p>
    <w:p w:rsidR="00EC4247" w:rsidRPr="00EC4247" w:rsidRDefault="00BF70BD" w:rsidP="00EC4247">
      <w:pPr>
        <w:pStyle w:val="a5"/>
        <w:jc w:val="both"/>
        <w:rPr>
          <w:rFonts w:ascii="Times New Roman" w:hAnsi="Times New Roman" w:cs="Times New Roman"/>
          <w:sz w:val="24"/>
          <w:szCs w:val="24"/>
        </w:rPr>
      </w:pPr>
      <w:r>
        <w:rPr>
          <w:rFonts w:ascii="Times New Roman" w:hAnsi="Times New Roman" w:cs="Times New Roman"/>
          <w:sz w:val="24"/>
          <w:szCs w:val="24"/>
        </w:rPr>
        <w:t xml:space="preserve">С 28.05.2015 </w:t>
      </w:r>
      <w:r w:rsidR="00EC4247" w:rsidRPr="00EC4247">
        <w:rPr>
          <w:rFonts w:ascii="Times New Roman" w:hAnsi="Times New Roman" w:cs="Times New Roman"/>
          <w:sz w:val="24"/>
          <w:szCs w:val="24"/>
        </w:rPr>
        <w:t>ежедневно (кро</w:t>
      </w:r>
      <w:r>
        <w:rPr>
          <w:rFonts w:ascii="Times New Roman" w:hAnsi="Times New Roman" w:cs="Times New Roman"/>
          <w:sz w:val="24"/>
          <w:szCs w:val="24"/>
        </w:rPr>
        <w:t>ме субботы, воскресенья) с 9.00</w:t>
      </w:r>
      <w:r w:rsidR="00EC4247" w:rsidRPr="00EC4247">
        <w:rPr>
          <w:rFonts w:ascii="Times New Roman" w:hAnsi="Times New Roman" w:cs="Times New Roman"/>
          <w:sz w:val="24"/>
          <w:szCs w:val="24"/>
        </w:rPr>
        <w:t xml:space="preserve"> до 13.00, с 14.00 до 16.00</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 xml:space="preserve">Граждане могут подать свои предложения в письменном виде в комиссию, указав полностью свою фамилию, имя, отчество, </w:t>
      </w:r>
      <w:r w:rsidR="00BF70BD">
        <w:rPr>
          <w:rFonts w:ascii="Times New Roman" w:hAnsi="Times New Roman" w:cs="Times New Roman"/>
          <w:sz w:val="24"/>
          <w:szCs w:val="24"/>
        </w:rPr>
        <w:t>и контактную информацию.</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Члены комиссии регистрируют поступившие от граждан предложения в журнал, в котором пронумерованы страницы, где каждая запись имеет порядковый номер.</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Все поступившие предложения от граждан обязательно зачитываются на публичных слушаниях.</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 xml:space="preserve">Граждане могут высказать свои предложения и замечания по Уставу на </w:t>
      </w:r>
      <w:r w:rsidR="00BF70BD">
        <w:rPr>
          <w:rFonts w:ascii="Times New Roman" w:hAnsi="Times New Roman" w:cs="Times New Roman"/>
          <w:sz w:val="24"/>
          <w:szCs w:val="24"/>
        </w:rPr>
        <w:t>собрании участников публичных слушаний</w:t>
      </w:r>
      <w:r w:rsidRPr="00EC4247">
        <w:rPr>
          <w:rFonts w:ascii="Times New Roman" w:hAnsi="Times New Roman" w:cs="Times New Roman"/>
          <w:sz w:val="24"/>
          <w:szCs w:val="24"/>
        </w:rPr>
        <w:t>.</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После проведения публичных слушаний комиссия составляет протокол проведения публичных слушаний, в котором должны быть отражены все поступившие от граждан предложения (письменные и устные) по внесению изменений и дополнений в Устав.</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Результаты проведения публичных слушаний должны быть опубликованы в средствах массовой информации.</w:t>
      </w:r>
    </w:p>
    <w:p w:rsidR="00EC4247" w:rsidRPr="00EC4247" w:rsidRDefault="00EC4247" w:rsidP="00F76C94">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 xml:space="preserve">Комиссия по проведению публичных слушаний докладывает информацию о публичных слушаниях на заседании Совета депутатов, на котором принимается решение </w:t>
      </w:r>
      <w:r w:rsidR="00BF70BD">
        <w:rPr>
          <w:rFonts w:ascii="Times New Roman" w:hAnsi="Times New Roman" w:cs="Times New Roman"/>
          <w:sz w:val="24"/>
          <w:szCs w:val="24"/>
        </w:rPr>
        <w:t>о</w:t>
      </w:r>
      <w:r w:rsidR="00BF70BD" w:rsidRPr="00EC4247">
        <w:rPr>
          <w:rFonts w:ascii="Times New Roman" w:hAnsi="Times New Roman" w:cs="Times New Roman"/>
          <w:sz w:val="24"/>
          <w:szCs w:val="24"/>
        </w:rPr>
        <w:t>б утверждении новой редакции Устава городского округа Щербинка</w:t>
      </w:r>
      <w:r w:rsidRPr="00EC4247">
        <w:rPr>
          <w:rFonts w:ascii="Times New Roman" w:hAnsi="Times New Roman" w:cs="Times New Roman"/>
          <w:sz w:val="24"/>
          <w:szCs w:val="24"/>
        </w:rPr>
        <w:t>.</w:t>
      </w:r>
    </w:p>
    <w:p w:rsidR="00EC4247" w:rsidRPr="00EC4247" w:rsidRDefault="00EC4247" w:rsidP="00EC4247">
      <w:pPr>
        <w:pStyle w:val="a5"/>
        <w:rPr>
          <w:rFonts w:ascii="Times New Roman" w:eastAsia="Times New Roman" w:hAnsi="Times New Roman" w:cs="Times New Roman"/>
          <w:sz w:val="32"/>
          <w:szCs w:val="28"/>
          <w:lang w:eastAsia="ru-RU"/>
        </w:rPr>
      </w:pPr>
    </w:p>
    <w:p w:rsidR="004360F1" w:rsidRDefault="004360F1"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F76C94" w:rsidRDefault="00F76C94" w:rsidP="00EC4247">
      <w:pPr>
        <w:pStyle w:val="a5"/>
        <w:rPr>
          <w:rFonts w:ascii="Times New Roman" w:hAnsi="Times New Roman" w:cs="Times New Roman"/>
          <w:sz w:val="24"/>
        </w:rPr>
      </w:pPr>
    </w:p>
    <w:p w:rsidR="0087347E" w:rsidRDefault="0087347E" w:rsidP="00F76C94">
      <w:pPr>
        <w:pStyle w:val="a5"/>
        <w:jc w:val="right"/>
        <w:rPr>
          <w:rFonts w:ascii="Times New Roman" w:hAnsi="Times New Roman" w:cs="Times New Roman"/>
          <w:sz w:val="24"/>
        </w:rPr>
      </w:pPr>
    </w:p>
    <w:p w:rsidR="00F76C94" w:rsidRDefault="0087347E" w:rsidP="0087347E">
      <w:pPr>
        <w:pStyle w:val="a5"/>
        <w:jc w:val="center"/>
        <w:rPr>
          <w:rFonts w:ascii="Times New Roman" w:hAnsi="Times New Roman" w:cs="Times New Roman"/>
          <w:sz w:val="24"/>
        </w:rPr>
      </w:pPr>
      <w:r>
        <w:rPr>
          <w:rFonts w:ascii="Times New Roman" w:hAnsi="Times New Roman" w:cs="Times New Roman"/>
          <w:sz w:val="24"/>
        </w:rPr>
        <w:lastRenderedPageBreak/>
        <w:t xml:space="preserve">                                                                                               </w:t>
      </w:r>
      <w:r w:rsidR="00F76C94">
        <w:rPr>
          <w:rFonts w:ascii="Times New Roman" w:hAnsi="Times New Roman" w:cs="Times New Roman"/>
          <w:sz w:val="24"/>
        </w:rPr>
        <w:t>Приложение №4</w:t>
      </w:r>
    </w:p>
    <w:p w:rsidR="00F76C94" w:rsidRPr="00EC4247" w:rsidRDefault="0087347E" w:rsidP="0087347E">
      <w:pPr>
        <w:pStyle w:val="a5"/>
        <w:jc w:val="center"/>
        <w:rPr>
          <w:rFonts w:ascii="Times New Roman" w:hAnsi="Times New Roman" w:cs="Times New Roman"/>
          <w:sz w:val="24"/>
        </w:rPr>
      </w:pPr>
      <w:r>
        <w:rPr>
          <w:rFonts w:ascii="Times New Roman" w:hAnsi="Times New Roman" w:cs="Times New Roman"/>
          <w:sz w:val="24"/>
        </w:rPr>
        <w:t xml:space="preserve">                                                                                                                     </w:t>
      </w:r>
      <w:r w:rsidR="00F76C94" w:rsidRPr="00EC4247">
        <w:rPr>
          <w:rFonts w:ascii="Times New Roman" w:hAnsi="Times New Roman" w:cs="Times New Roman"/>
          <w:sz w:val="24"/>
        </w:rPr>
        <w:t xml:space="preserve">к решению Совета депутатов </w:t>
      </w:r>
    </w:p>
    <w:p w:rsidR="00F76C94" w:rsidRPr="00EC4247" w:rsidRDefault="0087347E" w:rsidP="0087347E">
      <w:pPr>
        <w:pStyle w:val="a5"/>
        <w:jc w:val="center"/>
        <w:rPr>
          <w:rFonts w:ascii="Times New Roman" w:hAnsi="Times New Roman" w:cs="Times New Roman"/>
          <w:sz w:val="24"/>
        </w:rPr>
      </w:pPr>
      <w:r>
        <w:rPr>
          <w:rFonts w:ascii="Times New Roman" w:hAnsi="Times New Roman" w:cs="Times New Roman"/>
          <w:sz w:val="24"/>
        </w:rPr>
        <w:t xml:space="preserve">                                                                                                                       </w:t>
      </w:r>
      <w:r w:rsidR="00F76C94" w:rsidRPr="00EC4247">
        <w:rPr>
          <w:rFonts w:ascii="Times New Roman" w:hAnsi="Times New Roman" w:cs="Times New Roman"/>
          <w:sz w:val="24"/>
        </w:rPr>
        <w:t xml:space="preserve">городского округа Щербинка </w:t>
      </w:r>
    </w:p>
    <w:p w:rsidR="00F76C94" w:rsidRDefault="0087347E" w:rsidP="00EC4247">
      <w:pPr>
        <w:pStyle w:val="a5"/>
        <w:rPr>
          <w:rFonts w:ascii="Times New Roman" w:hAnsi="Times New Roman" w:cs="Times New Roman"/>
          <w:sz w:val="24"/>
        </w:rPr>
      </w:pPr>
      <w:r>
        <w:rPr>
          <w:rFonts w:ascii="Times New Roman" w:eastAsia="Times New Roman" w:hAnsi="Times New Roman" w:cs="Times New Roman"/>
          <w:bCs/>
          <w:sz w:val="24"/>
          <w:szCs w:val="28"/>
          <w:lang w:eastAsia="ru-RU"/>
        </w:rPr>
        <w:t xml:space="preserve">                                                                                                                       </w:t>
      </w:r>
      <w:r w:rsidRPr="004360F1">
        <w:rPr>
          <w:rFonts w:ascii="Times New Roman" w:eastAsia="Times New Roman" w:hAnsi="Times New Roman" w:cs="Times New Roman"/>
          <w:bCs/>
          <w:sz w:val="24"/>
          <w:szCs w:val="28"/>
          <w:lang w:eastAsia="ru-RU"/>
        </w:rPr>
        <w:t xml:space="preserve">от </w:t>
      </w:r>
      <w:r>
        <w:rPr>
          <w:rFonts w:ascii="Times New Roman" w:eastAsia="Times New Roman" w:hAnsi="Times New Roman" w:cs="Times New Roman"/>
          <w:bCs/>
          <w:sz w:val="24"/>
          <w:szCs w:val="28"/>
          <w:lang w:eastAsia="ru-RU"/>
        </w:rPr>
        <w:t>25 мая 2015 года</w:t>
      </w:r>
      <w:r w:rsidRPr="004360F1">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 xml:space="preserve"> 284/30</w:t>
      </w:r>
    </w:p>
    <w:p w:rsidR="00B00FA8" w:rsidRDefault="00B00FA8" w:rsidP="00F76C94">
      <w:pPr>
        <w:jc w:val="center"/>
        <w:rPr>
          <w:rFonts w:ascii="Times New Roman" w:hAnsi="Times New Roman" w:cs="Times New Roman"/>
          <w:b/>
          <w:sz w:val="24"/>
        </w:rPr>
      </w:pPr>
    </w:p>
    <w:p w:rsidR="00F76C94" w:rsidRDefault="00F76C94" w:rsidP="00F76C94">
      <w:pPr>
        <w:jc w:val="center"/>
        <w:rPr>
          <w:rFonts w:ascii="Times New Roman" w:hAnsi="Times New Roman" w:cs="Times New Roman"/>
          <w:b/>
          <w:sz w:val="24"/>
        </w:rPr>
      </w:pPr>
      <w:r w:rsidRPr="00B00FA8">
        <w:rPr>
          <w:rFonts w:ascii="Times New Roman" w:hAnsi="Times New Roman" w:cs="Times New Roman"/>
          <w:b/>
          <w:sz w:val="24"/>
        </w:rPr>
        <w:t>ИЗВЕЩЕНИЕ</w:t>
      </w:r>
    </w:p>
    <w:p w:rsidR="00B00FA8" w:rsidRDefault="00B00FA8" w:rsidP="00F76C94">
      <w:pPr>
        <w:jc w:val="center"/>
        <w:rPr>
          <w:rFonts w:ascii="Times New Roman" w:hAnsi="Times New Roman" w:cs="Times New Roman"/>
          <w:b/>
          <w:sz w:val="24"/>
        </w:rPr>
      </w:pPr>
      <w:r>
        <w:rPr>
          <w:rFonts w:ascii="Times New Roman" w:hAnsi="Times New Roman" w:cs="Times New Roman"/>
          <w:b/>
          <w:sz w:val="24"/>
        </w:rPr>
        <w:t>о проведении публичных слушаний</w:t>
      </w:r>
    </w:p>
    <w:p w:rsidR="00362041" w:rsidRDefault="00362041" w:rsidP="00362041">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Жители городского округа</w:t>
      </w:r>
      <w:r w:rsidR="00F76C94" w:rsidRPr="00F76C94">
        <w:rPr>
          <w:rFonts w:ascii="Times New Roman" w:hAnsi="Times New Roman" w:cs="Times New Roman"/>
          <w:sz w:val="24"/>
          <w:szCs w:val="24"/>
        </w:rPr>
        <w:t xml:space="preserve"> Щ</w:t>
      </w:r>
      <w:r>
        <w:rPr>
          <w:rFonts w:ascii="Times New Roman" w:hAnsi="Times New Roman" w:cs="Times New Roman"/>
          <w:sz w:val="24"/>
          <w:szCs w:val="24"/>
        </w:rPr>
        <w:t xml:space="preserve">ербинки извещаются о том, что Советом депутатов городского округа Щербинка назначены </w:t>
      </w:r>
      <w:r w:rsidRPr="00C75A38">
        <w:rPr>
          <w:rFonts w:ascii="Times New Roman" w:eastAsia="Times New Roman" w:hAnsi="Times New Roman" w:cs="Times New Roman"/>
          <w:sz w:val="24"/>
          <w:szCs w:val="24"/>
          <w:lang w:eastAsia="ru-RU"/>
        </w:rPr>
        <w:t>публичные слушания по проекту решения Совета депутатов городского округа Щербинка «Об утверждении новой редакции Устава городского окр</w:t>
      </w:r>
      <w:r>
        <w:rPr>
          <w:rFonts w:ascii="Times New Roman" w:eastAsia="Times New Roman" w:hAnsi="Times New Roman" w:cs="Times New Roman"/>
          <w:sz w:val="24"/>
          <w:szCs w:val="24"/>
          <w:lang w:eastAsia="ru-RU"/>
        </w:rPr>
        <w:t xml:space="preserve">уга Щербинка». </w:t>
      </w:r>
    </w:p>
    <w:p w:rsidR="00362041" w:rsidRPr="00EC4247" w:rsidRDefault="00362041" w:rsidP="00362041">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 xml:space="preserve">Комиссия по подготовке и проведению публичных слушаний по проекту решения Совета депутатов городского округа Щербинка «Об утверждении новой редакции Устава городского округа Щербинка» принимает предложения граждан по </w:t>
      </w:r>
      <w:r w:rsidR="00B00FA8">
        <w:rPr>
          <w:rFonts w:ascii="Times New Roman" w:hAnsi="Times New Roman" w:cs="Times New Roman"/>
          <w:sz w:val="24"/>
          <w:szCs w:val="24"/>
        </w:rPr>
        <w:t>проекту решения Совета депутатов городского округа Щербинка «Об утверждении новой редакции Устава городского округа Щербинка»</w:t>
      </w:r>
      <w:r w:rsidRPr="00EC4247">
        <w:rPr>
          <w:rFonts w:ascii="Times New Roman" w:hAnsi="Times New Roman" w:cs="Times New Roman"/>
          <w:sz w:val="24"/>
          <w:szCs w:val="24"/>
        </w:rPr>
        <w:t xml:space="preserve"> по адресу: город Москва, город Щербинка, улица Железнодорожная, дом 4 кабинет 14.</w:t>
      </w:r>
    </w:p>
    <w:p w:rsidR="00362041" w:rsidRPr="00EC4247" w:rsidRDefault="00362041" w:rsidP="00362041">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Время приема предложений граждан:</w:t>
      </w:r>
    </w:p>
    <w:p w:rsidR="00362041" w:rsidRPr="00EC4247" w:rsidRDefault="00A73732" w:rsidP="00362041">
      <w:pPr>
        <w:pStyle w:val="a5"/>
        <w:jc w:val="both"/>
        <w:rPr>
          <w:rFonts w:ascii="Times New Roman" w:hAnsi="Times New Roman" w:cs="Times New Roman"/>
          <w:sz w:val="24"/>
          <w:szCs w:val="24"/>
        </w:rPr>
      </w:pPr>
      <w:r>
        <w:rPr>
          <w:rFonts w:ascii="Times New Roman" w:hAnsi="Times New Roman" w:cs="Times New Roman"/>
          <w:sz w:val="24"/>
          <w:szCs w:val="24"/>
        </w:rPr>
        <w:t xml:space="preserve">с 28.05.2015 </w:t>
      </w:r>
      <w:r w:rsidR="00362041" w:rsidRPr="00EC4247">
        <w:rPr>
          <w:rFonts w:ascii="Times New Roman" w:hAnsi="Times New Roman" w:cs="Times New Roman"/>
          <w:sz w:val="24"/>
          <w:szCs w:val="24"/>
        </w:rPr>
        <w:t>ежедневно (кроме субботы, воскресенья</w:t>
      </w:r>
      <w:r w:rsidR="00B00FA8">
        <w:rPr>
          <w:rFonts w:ascii="Times New Roman" w:hAnsi="Times New Roman" w:cs="Times New Roman"/>
          <w:sz w:val="24"/>
          <w:szCs w:val="24"/>
        </w:rPr>
        <w:t xml:space="preserve"> и праздничных дней</w:t>
      </w:r>
      <w:r w:rsidR="00BF70BD">
        <w:rPr>
          <w:rFonts w:ascii="Times New Roman" w:hAnsi="Times New Roman" w:cs="Times New Roman"/>
          <w:sz w:val="24"/>
          <w:szCs w:val="24"/>
        </w:rPr>
        <w:t>) с 9.00</w:t>
      </w:r>
      <w:r w:rsidR="00362041" w:rsidRPr="00EC4247">
        <w:rPr>
          <w:rFonts w:ascii="Times New Roman" w:hAnsi="Times New Roman" w:cs="Times New Roman"/>
          <w:sz w:val="24"/>
          <w:szCs w:val="24"/>
        </w:rPr>
        <w:t xml:space="preserve"> до 13.00, с 14.00 до 16.00</w:t>
      </w:r>
      <w:r w:rsidR="00B00FA8">
        <w:rPr>
          <w:rFonts w:ascii="Times New Roman" w:hAnsi="Times New Roman" w:cs="Times New Roman"/>
          <w:sz w:val="24"/>
          <w:szCs w:val="24"/>
        </w:rPr>
        <w:t>.</w:t>
      </w:r>
    </w:p>
    <w:p w:rsidR="00362041" w:rsidRDefault="00362041" w:rsidP="00362041">
      <w:pPr>
        <w:pStyle w:val="a5"/>
        <w:ind w:firstLine="708"/>
        <w:jc w:val="both"/>
        <w:rPr>
          <w:rFonts w:ascii="Times New Roman" w:hAnsi="Times New Roman" w:cs="Times New Roman"/>
          <w:sz w:val="24"/>
          <w:szCs w:val="24"/>
        </w:rPr>
      </w:pPr>
      <w:r w:rsidRPr="00EC4247">
        <w:rPr>
          <w:rFonts w:ascii="Times New Roman" w:hAnsi="Times New Roman" w:cs="Times New Roman"/>
          <w:sz w:val="24"/>
          <w:szCs w:val="24"/>
        </w:rPr>
        <w:t>Граждане могут подать свои предложения в письменном виде в комиссию, указав полностью свою фамилию, имя, отчество, телефон, адрес.</w:t>
      </w:r>
    </w:p>
    <w:p w:rsidR="0099665A" w:rsidRDefault="0099665A" w:rsidP="0099665A">
      <w:pPr>
        <w:pStyle w:val="a5"/>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Ознакомиться с проектом </w:t>
      </w:r>
      <w:r w:rsidRPr="00C75A38">
        <w:rPr>
          <w:rFonts w:ascii="Times New Roman" w:eastAsia="Times New Roman" w:hAnsi="Times New Roman" w:cs="Times New Roman"/>
          <w:sz w:val="24"/>
          <w:szCs w:val="24"/>
          <w:lang w:eastAsia="ru-RU"/>
        </w:rPr>
        <w:t>решения Совета депутатов городского округа Щербинка «Об утверждении новой редакции Устава городского окр</w:t>
      </w:r>
      <w:r>
        <w:rPr>
          <w:rFonts w:ascii="Times New Roman" w:eastAsia="Times New Roman" w:hAnsi="Times New Roman" w:cs="Times New Roman"/>
          <w:sz w:val="24"/>
          <w:szCs w:val="24"/>
          <w:lang w:eastAsia="ru-RU"/>
        </w:rPr>
        <w:t>уга Щербинка» возможно:</w:t>
      </w:r>
    </w:p>
    <w:p w:rsidR="0099665A" w:rsidRDefault="0099665A" w:rsidP="0099665A">
      <w:pPr>
        <w:pStyle w:val="a5"/>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газете «Щербинские вести» выпуск от 28.05.2015; </w:t>
      </w:r>
    </w:p>
    <w:p w:rsidR="00BF70BD" w:rsidRPr="00EC4247" w:rsidRDefault="0099665A" w:rsidP="00E212EF">
      <w:pPr>
        <w:pStyle w:val="a5"/>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в </w:t>
      </w:r>
      <w:r w:rsidR="00BF70BD">
        <w:rPr>
          <w:rFonts w:ascii="Times New Roman" w:hAnsi="Times New Roman" w:cs="Times New Roman"/>
          <w:sz w:val="24"/>
          <w:szCs w:val="24"/>
        </w:rPr>
        <w:t>Комиссии</w:t>
      </w:r>
      <w:r w:rsidRPr="00EC4247">
        <w:rPr>
          <w:rFonts w:ascii="Times New Roman" w:hAnsi="Times New Roman" w:cs="Times New Roman"/>
          <w:sz w:val="24"/>
          <w:szCs w:val="24"/>
        </w:rPr>
        <w:t xml:space="preserve"> по подготовке и проведению публичных</w:t>
      </w:r>
      <w:r>
        <w:rPr>
          <w:rFonts w:ascii="Times New Roman" w:hAnsi="Times New Roman" w:cs="Times New Roman"/>
          <w:sz w:val="24"/>
          <w:szCs w:val="24"/>
        </w:rPr>
        <w:t xml:space="preserve"> слушаний </w:t>
      </w:r>
      <w:r w:rsidRPr="00EC4247">
        <w:rPr>
          <w:rFonts w:ascii="Times New Roman" w:hAnsi="Times New Roman" w:cs="Times New Roman"/>
          <w:sz w:val="24"/>
          <w:szCs w:val="24"/>
        </w:rPr>
        <w:t>по адресу: город Москва, город Щербинка, улица Же</w:t>
      </w:r>
      <w:r>
        <w:rPr>
          <w:rFonts w:ascii="Times New Roman" w:hAnsi="Times New Roman" w:cs="Times New Roman"/>
          <w:sz w:val="24"/>
          <w:szCs w:val="24"/>
        </w:rPr>
        <w:t>лезнодорожная, дом 4 кабинет 14</w:t>
      </w:r>
      <w:r w:rsidR="00BF70BD">
        <w:rPr>
          <w:rFonts w:ascii="Times New Roman" w:hAnsi="Times New Roman" w:cs="Times New Roman"/>
          <w:sz w:val="24"/>
          <w:szCs w:val="24"/>
        </w:rPr>
        <w:t xml:space="preserve">, с 28.05.2015 по 29.06.2015, </w:t>
      </w:r>
      <w:r w:rsidR="00BF70BD" w:rsidRPr="00EC4247">
        <w:rPr>
          <w:rFonts w:ascii="Times New Roman" w:hAnsi="Times New Roman" w:cs="Times New Roman"/>
          <w:sz w:val="24"/>
          <w:szCs w:val="24"/>
        </w:rPr>
        <w:t>ежедневно (кроме субботы, воскресенья</w:t>
      </w:r>
      <w:r w:rsidR="00BF70BD">
        <w:rPr>
          <w:rFonts w:ascii="Times New Roman" w:hAnsi="Times New Roman" w:cs="Times New Roman"/>
          <w:sz w:val="24"/>
          <w:szCs w:val="24"/>
        </w:rPr>
        <w:t xml:space="preserve"> и праздничных дней) с 9.00</w:t>
      </w:r>
      <w:r w:rsidR="00BF70BD" w:rsidRPr="00EC4247">
        <w:rPr>
          <w:rFonts w:ascii="Times New Roman" w:hAnsi="Times New Roman" w:cs="Times New Roman"/>
          <w:sz w:val="24"/>
          <w:szCs w:val="24"/>
        </w:rPr>
        <w:t xml:space="preserve"> до 13.00, с 14.00 до 16.00</w:t>
      </w:r>
      <w:r w:rsidR="00BF70BD">
        <w:rPr>
          <w:rFonts w:ascii="Times New Roman" w:hAnsi="Times New Roman" w:cs="Times New Roman"/>
          <w:sz w:val="24"/>
          <w:szCs w:val="24"/>
        </w:rPr>
        <w:t>.</w:t>
      </w:r>
    </w:p>
    <w:p w:rsidR="0099665A" w:rsidRPr="00EC4247" w:rsidRDefault="0099665A" w:rsidP="0099665A">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п</w:t>
      </w:r>
      <w:r w:rsidRPr="00C75A38">
        <w:rPr>
          <w:rFonts w:ascii="Times New Roman" w:eastAsia="Times New Roman" w:hAnsi="Times New Roman" w:cs="Times New Roman"/>
          <w:sz w:val="24"/>
          <w:szCs w:val="24"/>
          <w:lang w:eastAsia="ru-RU"/>
        </w:rPr>
        <w:t xml:space="preserve">о адресу: город Москва, город Щербинка, улица Театральная, дом 1а </w:t>
      </w:r>
      <w:r>
        <w:rPr>
          <w:rFonts w:ascii="Times New Roman" w:eastAsia="Times New Roman" w:hAnsi="Times New Roman" w:cs="Times New Roman"/>
          <w:sz w:val="24"/>
          <w:szCs w:val="24"/>
          <w:lang w:eastAsia="ru-RU"/>
        </w:rPr>
        <w:t>с 22.06.</w:t>
      </w:r>
      <w:r w:rsidRPr="00C75A38">
        <w:rPr>
          <w:rFonts w:ascii="Times New Roman" w:eastAsia="Times New Roman" w:hAnsi="Times New Roman" w:cs="Times New Roman"/>
          <w:sz w:val="24"/>
          <w:szCs w:val="24"/>
          <w:lang w:eastAsia="ru-RU"/>
        </w:rPr>
        <w:t xml:space="preserve">2015 по </w:t>
      </w:r>
      <w:r>
        <w:rPr>
          <w:rFonts w:ascii="Times New Roman" w:eastAsia="Times New Roman" w:hAnsi="Times New Roman" w:cs="Times New Roman"/>
          <w:sz w:val="24"/>
          <w:szCs w:val="24"/>
          <w:lang w:eastAsia="ru-RU"/>
        </w:rPr>
        <w:t>29.06.2015, где</w:t>
      </w:r>
      <w:r w:rsidRPr="00C75A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будет размещен </w:t>
      </w:r>
      <w:r w:rsidRPr="00C75A38">
        <w:rPr>
          <w:rFonts w:ascii="Times New Roman" w:eastAsia="Times New Roman" w:hAnsi="Times New Roman" w:cs="Times New Roman"/>
          <w:sz w:val="24"/>
          <w:szCs w:val="24"/>
          <w:lang w:eastAsia="ru-RU"/>
        </w:rPr>
        <w:t>информационный стенд с проектом решения Совета депутатов городского округа Щербинка «Об утверждении новой редакции Устава городского округа Щербинка».</w:t>
      </w:r>
    </w:p>
    <w:p w:rsidR="00362041" w:rsidRDefault="00B00FA8" w:rsidP="00362041">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Проведение</w:t>
      </w:r>
      <w:r w:rsidR="00362041">
        <w:rPr>
          <w:rFonts w:ascii="Times New Roman" w:eastAsia="Times New Roman" w:hAnsi="Times New Roman" w:cs="Times New Roman"/>
          <w:sz w:val="24"/>
          <w:szCs w:val="24"/>
          <w:lang w:eastAsia="ru-RU"/>
        </w:rPr>
        <w:t xml:space="preserve"> собрания участников публичных слушаний </w:t>
      </w:r>
      <w:r>
        <w:rPr>
          <w:rFonts w:ascii="Times New Roman" w:eastAsia="Times New Roman" w:hAnsi="Times New Roman" w:cs="Times New Roman"/>
          <w:sz w:val="24"/>
          <w:szCs w:val="24"/>
          <w:lang w:eastAsia="ru-RU"/>
        </w:rPr>
        <w:t xml:space="preserve">назначено на </w:t>
      </w:r>
      <w:r w:rsidR="00DE78D2">
        <w:rPr>
          <w:rFonts w:ascii="Times New Roman" w:eastAsia="Times New Roman" w:hAnsi="Times New Roman" w:cs="Times New Roman"/>
          <w:sz w:val="24"/>
          <w:szCs w:val="24"/>
          <w:lang w:eastAsia="ru-RU"/>
        </w:rPr>
        <w:t xml:space="preserve">29 июня </w:t>
      </w:r>
      <w:r>
        <w:rPr>
          <w:rFonts w:ascii="Times New Roman" w:eastAsia="Times New Roman" w:hAnsi="Times New Roman" w:cs="Times New Roman"/>
          <w:sz w:val="24"/>
          <w:szCs w:val="24"/>
          <w:lang w:eastAsia="ru-RU"/>
        </w:rPr>
        <w:t>2015 года.</w:t>
      </w:r>
    </w:p>
    <w:p w:rsidR="00B00FA8" w:rsidRDefault="00B00FA8" w:rsidP="003620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2041" w:rsidRPr="00C75A38">
        <w:rPr>
          <w:rFonts w:ascii="Times New Roman" w:eastAsia="Times New Roman" w:hAnsi="Times New Roman" w:cs="Times New Roman"/>
          <w:sz w:val="24"/>
          <w:szCs w:val="24"/>
          <w:lang w:eastAsia="ru-RU"/>
        </w:rPr>
        <w:t xml:space="preserve">Начало регистрация участников </w:t>
      </w:r>
      <w:r w:rsidR="00362041">
        <w:rPr>
          <w:rFonts w:ascii="Times New Roman" w:eastAsia="Times New Roman" w:hAnsi="Times New Roman" w:cs="Times New Roman"/>
          <w:sz w:val="24"/>
          <w:szCs w:val="24"/>
          <w:lang w:eastAsia="ru-RU"/>
        </w:rPr>
        <w:t xml:space="preserve">собрания участников </w:t>
      </w:r>
      <w:r w:rsidR="00362041" w:rsidRPr="00C75A38">
        <w:rPr>
          <w:rFonts w:ascii="Times New Roman" w:eastAsia="Times New Roman" w:hAnsi="Times New Roman" w:cs="Times New Roman"/>
          <w:sz w:val="24"/>
          <w:szCs w:val="24"/>
          <w:lang w:eastAsia="ru-RU"/>
        </w:rPr>
        <w:t xml:space="preserve">публичных слушаний с 18 часов </w:t>
      </w:r>
      <w:r w:rsidR="00362041">
        <w:rPr>
          <w:rFonts w:ascii="Times New Roman" w:eastAsia="Times New Roman" w:hAnsi="Times New Roman" w:cs="Times New Roman"/>
          <w:sz w:val="24"/>
          <w:szCs w:val="24"/>
          <w:lang w:eastAsia="ru-RU"/>
        </w:rPr>
        <w:t>3</w:t>
      </w:r>
      <w:r w:rsidR="00362041" w:rsidRPr="00C75A38">
        <w:rPr>
          <w:rFonts w:ascii="Times New Roman" w:eastAsia="Times New Roman" w:hAnsi="Times New Roman" w:cs="Times New Roman"/>
          <w:sz w:val="24"/>
          <w:szCs w:val="24"/>
          <w:lang w:eastAsia="ru-RU"/>
        </w:rPr>
        <w:t>0 минут. Начало собрания участников публичных слушаний в 19</w:t>
      </w:r>
      <w:r w:rsidR="005A666E">
        <w:rPr>
          <w:rFonts w:ascii="Times New Roman" w:eastAsia="Times New Roman" w:hAnsi="Times New Roman" w:cs="Times New Roman"/>
          <w:sz w:val="24"/>
          <w:szCs w:val="24"/>
          <w:lang w:eastAsia="ru-RU"/>
        </w:rPr>
        <w:t xml:space="preserve"> часов 00 минут.</w:t>
      </w:r>
    </w:p>
    <w:p w:rsidR="00B00FA8" w:rsidRDefault="00B00FA8" w:rsidP="003620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 собрания участников публичных слушаний:</w:t>
      </w:r>
      <w:r w:rsidR="00362041" w:rsidRPr="00C75A38">
        <w:rPr>
          <w:rFonts w:ascii="Times New Roman" w:eastAsia="Times New Roman" w:hAnsi="Times New Roman" w:cs="Times New Roman"/>
          <w:sz w:val="24"/>
          <w:szCs w:val="24"/>
          <w:lang w:eastAsia="ru-RU"/>
        </w:rPr>
        <w:t xml:space="preserve"> город Щербинка, улица Театральная, дом 1а</w:t>
      </w:r>
      <w:r w:rsidR="00A73732">
        <w:rPr>
          <w:rFonts w:ascii="Times New Roman" w:eastAsia="Times New Roman" w:hAnsi="Times New Roman" w:cs="Times New Roman"/>
          <w:sz w:val="24"/>
          <w:szCs w:val="24"/>
          <w:lang w:eastAsia="ru-RU"/>
        </w:rPr>
        <w:t>.</w:t>
      </w:r>
      <w:r w:rsidR="00362041" w:rsidRPr="00C75A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(Дворец кул</w:t>
      </w:r>
      <w:r w:rsidR="00A73732">
        <w:rPr>
          <w:rFonts w:ascii="Times New Roman" w:eastAsia="Times New Roman" w:hAnsi="Times New Roman" w:cs="Times New Roman"/>
          <w:sz w:val="24"/>
          <w:szCs w:val="24"/>
          <w:lang w:eastAsia="ru-RU"/>
        </w:rPr>
        <w:t>ьтуры городского окр</w:t>
      </w:r>
      <w:r w:rsidR="00E212EF">
        <w:rPr>
          <w:rFonts w:ascii="Times New Roman" w:eastAsia="Times New Roman" w:hAnsi="Times New Roman" w:cs="Times New Roman"/>
          <w:sz w:val="24"/>
          <w:szCs w:val="24"/>
          <w:lang w:eastAsia="ru-RU"/>
        </w:rPr>
        <w:t>уг</w:t>
      </w:r>
      <w:r w:rsidR="00A73732">
        <w:rPr>
          <w:rFonts w:ascii="Times New Roman" w:eastAsia="Times New Roman" w:hAnsi="Times New Roman" w:cs="Times New Roman"/>
          <w:sz w:val="24"/>
          <w:szCs w:val="24"/>
          <w:lang w:eastAsia="ru-RU"/>
        </w:rPr>
        <w:t>а Щербинка)</w:t>
      </w:r>
    </w:p>
    <w:p w:rsidR="00362041" w:rsidRDefault="00362041" w:rsidP="003620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62041" w:rsidRPr="00362041" w:rsidRDefault="00F76C94" w:rsidP="00362041">
      <w:pPr>
        <w:ind w:firstLine="708"/>
        <w:jc w:val="both"/>
        <w:rPr>
          <w:rFonts w:ascii="Times New Roman" w:hAnsi="Times New Roman" w:cs="Times New Roman"/>
          <w:sz w:val="24"/>
          <w:szCs w:val="24"/>
        </w:rPr>
      </w:pPr>
      <w:r w:rsidRPr="00F76C94">
        <w:rPr>
          <w:rFonts w:ascii="Times New Roman" w:hAnsi="Times New Roman" w:cs="Times New Roman"/>
          <w:sz w:val="24"/>
          <w:szCs w:val="24"/>
        </w:rPr>
        <w:t xml:space="preserve">Приглашаются все желающие принять участие в публичных слушаниях. </w:t>
      </w:r>
    </w:p>
    <w:p w:rsidR="00F76C94" w:rsidRDefault="00F76C94" w:rsidP="00F76C94">
      <w:pPr>
        <w:jc w:val="both"/>
        <w:rPr>
          <w:b/>
        </w:rPr>
      </w:pPr>
    </w:p>
    <w:p w:rsidR="00F76C94" w:rsidRDefault="00F76C94" w:rsidP="00F76C94">
      <w:pPr>
        <w:rPr>
          <w:b/>
        </w:rPr>
      </w:pPr>
    </w:p>
    <w:p w:rsidR="00F76C94" w:rsidRPr="00EC4247" w:rsidRDefault="00F76C94" w:rsidP="00EC4247">
      <w:pPr>
        <w:pStyle w:val="a5"/>
        <w:rPr>
          <w:rFonts w:ascii="Times New Roman" w:hAnsi="Times New Roman" w:cs="Times New Roman"/>
          <w:sz w:val="24"/>
        </w:rPr>
      </w:pPr>
    </w:p>
    <w:sectPr w:rsidR="00F76C94" w:rsidRPr="00EC4247" w:rsidSect="00EC42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C3" w:rsidRDefault="00A20FC3">
      <w:pPr>
        <w:spacing w:after="0" w:line="240" w:lineRule="auto"/>
      </w:pPr>
      <w:r>
        <w:separator/>
      </w:r>
    </w:p>
  </w:endnote>
  <w:endnote w:type="continuationSeparator" w:id="0">
    <w:p w:rsidR="00A20FC3" w:rsidRDefault="00A2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7E" w:rsidRDefault="0087347E">
    <w:pPr>
      <w:pStyle w:val="a8"/>
      <w:jc w:val="right"/>
    </w:pPr>
    <w:r>
      <w:fldChar w:fldCharType="begin"/>
    </w:r>
    <w:r>
      <w:instrText xml:space="preserve"> PAGE   \* MERGEFORMAT </w:instrText>
    </w:r>
    <w:r>
      <w:fldChar w:fldCharType="separate"/>
    </w:r>
    <w:r w:rsidR="001D53B0">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C3" w:rsidRDefault="00A20FC3">
      <w:pPr>
        <w:spacing w:after="0" w:line="240" w:lineRule="auto"/>
      </w:pPr>
      <w:r>
        <w:separator/>
      </w:r>
    </w:p>
  </w:footnote>
  <w:footnote w:type="continuationSeparator" w:id="0">
    <w:p w:rsidR="00A20FC3" w:rsidRDefault="00A20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7E" w:rsidRPr="007A2FCA" w:rsidRDefault="0087347E" w:rsidP="0099665A">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5E60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0EFD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866B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4EEA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97E9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B2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2C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E0C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852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18B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7843"/>
    <w:multiLevelType w:val="hybridMultilevel"/>
    <w:tmpl w:val="131EC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44D1F5E"/>
    <w:multiLevelType w:val="hybridMultilevel"/>
    <w:tmpl w:val="898AEEBE"/>
    <w:lvl w:ilvl="0" w:tplc="AD5E8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46463C8"/>
    <w:multiLevelType w:val="hybridMultilevel"/>
    <w:tmpl w:val="C51EA33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7C21F4"/>
    <w:multiLevelType w:val="hybridMultilevel"/>
    <w:tmpl w:val="222A2CF2"/>
    <w:lvl w:ilvl="0" w:tplc="11D0D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CFE18C7"/>
    <w:multiLevelType w:val="hybridMultilevel"/>
    <w:tmpl w:val="4B7C4A74"/>
    <w:lvl w:ilvl="0" w:tplc="EE98C334">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E8650C2"/>
    <w:multiLevelType w:val="hybridMultilevel"/>
    <w:tmpl w:val="24D09B14"/>
    <w:lvl w:ilvl="0" w:tplc="C8ECB91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DB23C76"/>
    <w:multiLevelType w:val="hybridMultilevel"/>
    <w:tmpl w:val="84180290"/>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7B0247D5"/>
    <w:multiLevelType w:val="hybridMultilevel"/>
    <w:tmpl w:val="9FDEB9CC"/>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8"/>
    <w:rsid w:val="001D53B0"/>
    <w:rsid w:val="002F0905"/>
    <w:rsid w:val="00362041"/>
    <w:rsid w:val="004360F1"/>
    <w:rsid w:val="005751A8"/>
    <w:rsid w:val="005A666E"/>
    <w:rsid w:val="006F5FAD"/>
    <w:rsid w:val="0087347E"/>
    <w:rsid w:val="00903A1B"/>
    <w:rsid w:val="0099665A"/>
    <w:rsid w:val="00A20FC3"/>
    <w:rsid w:val="00A73732"/>
    <w:rsid w:val="00A75788"/>
    <w:rsid w:val="00B00FA8"/>
    <w:rsid w:val="00BF70BD"/>
    <w:rsid w:val="00C75A38"/>
    <w:rsid w:val="00D359EF"/>
    <w:rsid w:val="00DE78D2"/>
    <w:rsid w:val="00E212EF"/>
    <w:rsid w:val="00E27B6A"/>
    <w:rsid w:val="00E314A3"/>
    <w:rsid w:val="00EC4247"/>
    <w:rsid w:val="00F30E77"/>
    <w:rsid w:val="00F7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232327-F6E0-4982-A152-A57F1BC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3732"/>
    <w:pPr>
      <w:keepNext/>
      <w:spacing w:before="240" w:after="60" w:line="240" w:lineRule="auto"/>
      <w:ind w:firstLine="709"/>
      <w:jc w:val="both"/>
      <w:outlineLvl w:val="0"/>
    </w:pPr>
    <w:rPr>
      <w:rFonts w:asciiTheme="majorHAnsi" w:eastAsiaTheme="majorEastAsia" w:hAnsiTheme="majorHAnsi" w:cs="Times New Roman"/>
      <w:b/>
      <w:bCs/>
      <w:kern w:val="32"/>
      <w:sz w:val="32"/>
      <w:szCs w:val="32"/>
      <w:lang w:eastAsia="ru-RU"/>
    </w:rPr>
  </w:style>
  <w:style w:type="paragraph" w:styleId="7">
    <w:name w:val="heading 7"/>
    <w:basedOn w:val="a"/>
    <w:next w:val="a"/>
    <w:link w:val="70"/>
    <w:uiPriority w:val="9"/>
    <w:qFormat/>
    <w:rsid w:val="00A73732"/>
    <w:pPr>
      <w:keepNext/>
      <w:keepLines/>
      <w:widowControl w:val="0"/>
      <w:spacing w:after="0" w:line="360" w:lineRule="auto"/>
      <w:ind w:firstLine="709"/>
      <w:jc w:val="both"/>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4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4A3"/>
    <w:rPr>
      <w:rFonts w:ascii="Segoe UI" w:hAnsi="Segoe UI" w:cs="Segoe UI"/>
      <w:sz w:val="18"/>
      <w:szCs w:val="18"/>
    </w:rPr>
  </w:style>
  <w:style w:type="paragraph" w:styleId="a5">
    <w:name w:val="No Spacing"/>
    <w:uiPriority w:val="1"/>
    <w:qFormat/>
    <w:rsid w:val="00EC4247"/>
    <w:pPr>
      <w:spacing w:after="0" w:line="240" w:lineRule="auto"/>
    </w:pPr>
  </w:style>
  <w:style w:type="character" w:customStyle="1" w:styleId="10">
    <w:name w:val="Заголовок 1 Знак"/>
    <w:basedOn w:val="a0"/>
    <w:link w:val="1"/>
    <w:uiPriority w:val="9"/>
    <w:rsid w:val="00A73732"/>
    <w:rPr>
      <w:rFonts w:asciiTheme="majorHAnsi" w:eastAsiaTheme="majorEastAsia" w:hAnsiTheme="majorHAnsi" w:cs="Times New Roman"/>
      <w:b/>
      <w:bCs/>
      <w:kern w:val="32"/>
      <w:sz w:val="32"/>
      <w:szCs w:val="32"/>
      <w:lang w:eastAsia="ru-RU"/>
    </w:rPr>
  </w:style>
  <w:style w:type="character" w:customStyle="1" w:styleId="70">
    <w:name w:val="Заголовок 7 Знак"/>
    <w:basedOn w:val="a0"/>
    <w:link w:val="7"/>
    <w:uiPriority w:val="9"/>
    <w:rsid w:val="00A73732"/>
    <w:rPr>
      <w:rFonts w:ascii="Times New Roman" w:eastAsia="Times New Roman" w:hAnsi="Times New Roman" w:cs="Times New Roman"/>
      <w:b/>
      <w:bCs/>
      <w:kern w:val="2"/>
      <w:sz w:val="28"/>
      <w:szCs w:val="24"/>
      <w:lang w:eastAsia="ru-RU"/>
    </w:rPr>
  </w:style>
  <w:style w:type="numbering" w:customStyle="1" w:styleId="11">
    <w:name w:val="Нет списка1"/>
    <w:next w:val="a2"/>
    <w:uiPriority w:val="99"/>
    <w:semiHidden/>
    <w:unhideWhenUsed/>
    <w:rsid w:val="00A73732"/>
  </w:style>
  <w:style w:type="paragraph" w:styleId="a6">
    <w:name w:val="header"/>
    <w:basedOn w:val="a"/>
    <w:link w:val="a7"/>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737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A73732"/>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A73732"/>
    <w:pPr>
      <w:spacing w:after="0" w:line="240" w:lineRule="auto"/>
      <w:ind w:left="709"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7373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73732"/>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semiHidden/>
    <w:rsid w:val="00A73732"/>
    <w:rPr>
      <w:rFonts w:ascii="Times New Roman" w:eastAsia="Times New Roman" w:hAnsi="Times New Roman" w:cs="Times New Roman"/>
      <w:i/>
      <w:sz w:val="28"/>
      <w:szCs w:val="20"/>
      <w:lang w:eastAsia="ru-RU"/>
    </w:rPr>
  </w:style>
  <w:style w:type="paragraph" w:styleId="3">
    <w:name w:val="Body Text Indent 3"/>
    <w:basedOn w:val="a"/>
    <w:link w:val="30"/>
    <w:uiPriority w:val="99"/>
    <w:semiHidden/>
    <w:unhideWhenUsed/>
    <w:rsid w:val="00A7373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73732"/>
    <w:rPr>
      <w:rFonts w:ascii="Times New Roman" w:eastAsia="Times New Roman" w:hAnsi="Times New Roman" w:cs="Times New Roman"/>
      <w:sz w:val="20"/>
      <w:szCs w:val="20"/>
      <w:lang w:eastAsia="ru-RU"/>
    </w:rPr>
  </w:style>
  <w:style w:type="paragraph" w:customStyle="1" w:styleId="12">
    <w:name w:val="Обычный1"/>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110">
    <w:name w:val="Заголовок 11"/>
    <w:basedOn w:val="12"/>
    <w:next w:val="12"/>
    <w:rsid w:val="00A73732"/>
    <w:pPr>
      <w:keepNext/>
      <w:spacing w:line="360" w:lineRule="auto"/>
      <w:ind w:firstLine="0"/>
      <w:jc w:val="center"/>
    </w:pPr>
    <w:rPr>
      <w:b/>
    </w:rPr>
  </w:style>
  <w:style w:type="paragraph" w:customStyle="1" w:styleId="21">
    <w:name w:val="Заголовок 21"/>
    <w:basedOn w:val="12"/>
    <w:next w:val="12"/>
    <w:rsid w:val="00A73732"/>
    <w:pPr>
      <w:keepNext/>
      <w:spacing w:line="360" w:lineRule="auto"/>
      <w:ind w:firstLine="720"/>
    </w:pPr>
    <w:rPr>
      <w:b/>
    </w:rPr>
  </w:style>
  <w:style w:type="paragraph" w:customStyle="1" w:styleId="31">
    <w:name w:val="Заголовок 31"/>
    <w:basedOn w:val="12"/>
    <w:next w:val="12"/>
    <w:rsid w:val="00A73732"/>
    <w:pPr>
      <w:keepNext/>
      <w:spacing w:line="360" w:lineRule="auto"/>
      <w:ind w:firstLine="0"/>
      <w:jc w:val="center"/>
    </w:pPr>
    <w:rPr>
      <w:b/>
      <w:i/>
    </w:rPr>
  </w:style>
  <w:style w:type="paragraph" w:customStyle="1" w:styleId="210">
    <w:name w:val="Основной текст 21"/>
    <w:basedOn w:val="12"/>
    <w:rsid w:val="00A73732"/>
    <w:pPr>
      <w:spacing w:line="360" w:lineRule="auto"/>
      <w:ind w:firstLine="720"/>
    </w:pPr>
  </w:style>
  <w:style w:type="paragraph" w:customStyle="1" w:styleId="310">
    <w:name w:val="Основной текст с отступом 31"/>
    <w:basedOn w:val="12"/>
    <w:rsid w:val="00A73732"/>
    <w:pPr>
      <w:spacing w:line="360" w:lineRule="auto"/>
      <w:ind w:firstLine="720"/>
    </w:pPr>
    <w:rPr>
      <w:b/>
    </w:rPr>
  </w:style>
  <w:style w:type="paragraph" w:customStyle="1" w:styleId="ConsNormal">
    <w:name w:val="ConsNormal"/>
    <w:rsid w:val="00A737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2">
    <w:name w:val="Обычный2"/>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32">
    <w:name w:val="Обычный3"/>
    <w:rsid w:val="00A73732"/>
    <w:pPr>
      <w:widowControl w:val="0"/>
      <w:snapToGrid w:val="0"/>
      <w:spacing w:after="0" w:line="300" w:lineRule="auto"/>
      <w:ind w:firstLine="700"/>
      <w:jc w:val="both"/>
    </w:pPr>
    <w:rPr>
      <w:rFonts w:ascii="Arial" w:eastAsia="Times New Roman" w:hAnsi="Arial" w:cs="Times New Roman"/>
      <w:szCs w:val="20"/>
      <w:lang w:eastAsia="ru-RU"/>
    </w:rPr>
  </w:style>
  <w:style w:type="character" w:customStyle="1" w:styleId="FontStyle12">
    <w:name w:val="Font Style12"/>
    <w:uiPriority w:val="99"/>
    <w:rsid w:val="00A73732"/>
    <w:rPr>
      <w:rFonts w:ascii="Times New Roman" w:hAnsi="Times New Roman"/>
      <w:b/>
      <w:sz w:val="22"/>
    </w:rPr>
  </w:style>
  <w:style w:type="character" w:customStyle="1" w:styleId="FontStyle11">
    <w:name w:val="Font Style11"/>
    <w:rsid w:val="00A73732"/>
    <w:rPr>
      <w:rFonts w:ascii="Times New Roman" w:hAnsi="Times New Roman"/>
      <w:sz w:val="26"/>
    </w:rPr>
  </w:style>
  <w:style w:type="paragraph" w:customStyle="1" w:styleId="ConsPlusTitle">
    <w:name w:val="ConsPlusTitle"/>
    <w:rsid w:val="00A737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2">
    <w:name w:val="ConsNormal + 12 пт"/>
    <w:basedOn w:val="ConsNormal"/>
    <w:rsid w:val="00A73732"/>
    <w:rPr>
      <w:sz w:val="24"/>
      <w:szCs w:val="24"/>
    </w:rPr>
  </w:style>
  <w:style w:type="paragraph" w:customStyle="1" w:styleId="ConsPlusNormal">
    <w:name w:val="ConsPlusNormal"/>
    <w:rsid w:val="00A73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2">
    <w:name w:val="blk2"/>
    <w:rsid w:val="00A73732"/>
    <w:rPr>
      <w:vanish/>
    </w:rPr>
  </w:style>
  <w:style w:type="character" w:styleId="ac">
    <w:name w:val="annotation reference"/>
    <w:basedOn w:val="a0"/>
    <w:uiPriority w:val="99"/>
    <w:semiHidden/>
    <w:unhideWhenUsed/>
    <w:rsid w:val="00A73732"/>
    <w:rPr>
      <w:rFonts w:cs="Times New Roman"/>
      <w:sz w:val="16"/>
    </w:rPr>
  </w:style>
  <w:style w:type="paragraph" w:styleId="ad">
    <w:name w:val="annotation text"/>
    <w:basedOn w:val="a"/>
    <w:link w:val="ae"/>
    <w:uiPriority w:val="99"/>
    <w:unhideWhenUsed/>
    <w:rsid w:val="00A7373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7373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73732"/>
    <w:rPr>
      <w:b/>
      <w:bCs/>
    </w:rPr>
  </w:style>
  <w:style w:type="character" w:customStyle="1" w:styleId="af0">
    <w:name w:val="Тема примечания Знак"/>
    <w:basedOn w:val="ae"/>
    <w:link w:val="af"/>
    <w:uiPriority w:val="99"/>
    <w:semiHidden/>
    <w:rsid w:val="00A73732"/>
    <w:rPr>
      <w:rFonts w:ascii="Times New Roman" w:eastAsia="Times New Roman" w:hAnsi="Times New Roman" w:cs="Times New Roman"/>
      <w:b/>
      <w:bCs/>
      <w:sz w:val="20"/>
      <w:szCs w:val="20"/>
      <w:lang w:eastAsia="ru-RU"/>
    </w:rPr>
  </w:style>
  <w:style w:type="paragraph" w:styleId="af1">
    <w:name w:val="Revision"/>
    <w:hidden/>
    <w:uiPriority w:val="99"/>
    <w:semiHidden/>
    <w:rsid w:val="00A73732"/>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7373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A73732"/>
    <w:rPr>
      <w:rFonts w:ascii="Times New Roman" w:eastAsia="Times New Roman" w:hAnsi="Times New Roman" w:cs="Times New Roman"/>
      <w:sz w:val="24"/>
      <w:szCs w:val="24"/>
      <w:lang w:eastAsia="ru-RU"/>
    </w:rPr>
  </w:style>
  <w:style w:type="paragraph" w:styleId="af4">
    <w:name w:val="List Paragraph"/>
    <w:basedOn w:val="a"/>
    <w:uiPriority w:val="34"/>
    <w:qFormat/>
    <w:rsid w:val="00A73732"/>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9887220D82F59C5035D84E4FF2C3919180625FED41423348EF248m9yE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7CA25C1A544B25EFFA6767F4272922F4D2CC951915403C98FC6C1D6FCE2FBB23AB9E9680DD3T1v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8A10C09A8B90B4AC9C64955B336AB34A956151104B21C6A9876F87C2W6k2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B223EEC0F15D62D44CBD363A252BA792BA319F82833B37326D71DAC2FgBo4G" TargetMode="External"/><Relationship Id="rId4" Type="http://schemas.openxmlformats.org/officeDocument/2006/relationships/webSettings" Target="webSettings.xml"/><Relationship Id="rId9" Type="http://schemas.openxmlformats.org/officeDocument/2006/relationships/hyperlink" Target="consultantplus://offline/ref=4B223EEC0F15D62D44CBD363A252BA792BA319F82833B37326D71DAC2FB405C502DFF80A3EgFo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47</Pages>
  <Words>22977</Words>
  <Characters>130969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Александер</cp:lastModifiedBy>
  <cp:revision>11</cp:revision>
  <cp:lastPrinted>2015-05-22T07:08:00Z</cp:lastPrinted>
  <dcterms:created xsi:type="dcterms:W3CDTF">2015-05-19T12:09:00Z</dcterms:created>
  <dcterms:modified xsi:type="dcterms:W3CDTF">2015-05-26T09:39:00Z</dcterms:modified>
</cp:coreProperties>
</file>